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8FE" w:rsidRDefault="00E268FE" w:rsidP="00E268FE">
      <w:pPr>
        <w:spacing w:after="6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268FE">
        <w:rPr>
          <w:rFonts w:ascii="Times New Roman" w:eastAsia="Calibri" w:hAnsi="Times New Roman" w:cs="Times New Roman"/>
          <w:sz w:val="24"/>
          <w:szCs w:val="24"/>
        </w:rPr>
        <w:t>Лариса Селезнева (Москва)</w:t>
      </w:r>
    </w:p>
    <w:p w:rsidR="00E268FE" w:rsidRPr="00E268FE" w:rsidRDefault="00E268FE" w:rsidP="00E268FE">
      <w:pPr>
        <w:spacing w:after="6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268FE" w:rsidRDefault="00E268FE" w:rsidP="00DA1902">
      <w:pPr>
        <w:spacing w:after="6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68FE">
        <w:rPr>
          <w:rFonts w:ascii="Times New Roman" w:eastAsia="Calibri" w:hAnsi="Times New Roman" w:cs="Times New Roman"/>
          <w:b/>
          <w:sz w:val="28"/>
          <w:szCs w:val="28"/>
        </w:rPr>
        <w:t>Жанровые и стилистические особенности пресс-релиза, размещенного на сайте компании</w:t>
      </w:r>
    </w:p>
    <w:p w:rsidR="007F417B" w:rsidRPr="00F04FA2" w:rsidRDefault="00D4746B" w:rsidP="00F04F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55698">
        <w:rPr>
          <w:rFonts w:ascii="Times New Roman" w:hAnsi="Times New Roman" w:cs="Times New Roman"/>
          <w:sz w:val="20"/>
          <w:szCs w:val="20"/>
        </w:rPr>
        <w:t>В</w:t>
      </w:r>
      <w:r w:rsidRPr="00BB3E9D">
        <w:rPr>
          <w:rFonts w:ascii="Times New Roman" w:hAnsi="Times New Roman" w:cs="Times New Roman"/>
          <w:sz w:val="20"/>
          <w:szCs w:val="20"/>
        </w:rPr>
        <w:t xml:space="preserve"> </w:t>
      </w:r>
      <w:r w:rsidRPr="00A55698">
        <w:rPr>
          <w:rFonts w:ascii="Times New Roman" w:hAnsi="Times New Roman" w:cs="Times New Roman"/>
          <w:sz w:val="20"/>
          <w:szCs w:val="20"/>
        </w:rPr>
        <w:t>данной</w:t>
      </w:r>
      <w:r w:rsidRPr="00BB3E9D">
        <w:rPr>
          <w:rFonts w:ascii="Times New Roman" w:hAnsi="Times New Roman" w:cs="Times New Roman"/>
          <w:sz w:val="20"/>
          <w:szCs w:val="20"/>
        </w:rPr>
        <w:t xml:space="preserve"> </w:t>
      </w:r>
      <w:r w:rsidRPr="00A55698">
        <w:rPr>
          <w:rFonts w:ascii="Times New Roman" w:hAnsi="Times New Roman" w:cs="Times New Roman"/>
          <w:sz w:val="20"/>
          <w:szCs w:val="20"/>
        </w:rPr>
        <w:t>статье</w:t>
      </w:r>
      <w:r w:rsidR="001A780F" w:rsidRPr="00BB3E9D">
        <w:rPr>
          <w:rFonts w:ascii="Times New Roman" w:hAnsi="Times New Roman" w:cs="Times New Roman"/>
          <w:sz w:val="20"/>
          <w:szCs w:val="20"/>
        </w:rPr>
        <w:t xml:space="preserve"> </w:t>
      </w:r>
      <w:r w:rsidR="001A780F" w:rsidRPr="00A55698">
        <w:rPr>
          <w:rFonts w:ascii="Times New Roman" w:hAnsi="Times New Roman" w:cs="Times New Roman"/>
          <w:sz w:val="20"/>
          <w:szCs w:val="20"/>
        </w:rPr>
        <w:t>предпринимается</w:t>
      </w:r>
      <w:r w:rsidR="001A780F" w:rsidRPr="00BB3E9D">
        <w:rPr>
          <w:rFonts w:ascii="Times New Roman" w:hAnsi="Times New Roman" w:cs="Times New Roman"/>
          <w:sz w:val="20"/>
          <w:szCs w:val="20"/>
        </w:rPr>
        <w:t xml:space="preserve"> </w:t>
      </w:r>
      <w:r w:rsidR="001A780F" w:rsidRPr="00A55698">
        <w:rPr>
          <w:rFonts w:ascii="Times New Roman" w:hAnsi="Times New Roman" w:cs="Times New Roman"/>
          <w:sz w:val="20"/>
          <w:szCs w:val="20"/>
        </w:rPr>
        <w:t>попытка</w:t>
      </w:r>
      <w:r w:rsidR="001A780F" w:rsidRPr="00BB3E9D">
        <w:rPr>
          <w:rFonts w:ascii="Times New Roman" w:hAnsi="Times New Roman" w:cs="Times New Roman"/>
          <w:sz w:val="20"/>
          <w:szCs w:val="20"/>
        </w:rPr>
        <w:t xml:space="preserve"> </w:t>
      </w:r>
      <w:r w:rsidR="001A780F" w:rsidRPr="00A55698">
        <w:rPr>
          <w:rFonts w:ascii="Times New Roman" w:hAnsi="Times New Roman" w:cs="Times New Roman"/>
          <w:sz w:val="20"/>
          <w:szCs w:val="20"/>
        </w:rPr>
        <w:t>анализа</w:t>
      </w:r>
      <w:r w:rsidR="001A780F" w:rsidRPr="00BB3E9D">
        <w:rPr>
          <w:rFonts w:ascii="Times New Roman" w:hAnsi="Times New Roman" w:cs="Times New Roman"/>
          <w:sz w:val="20"/>
          <w:szCs w:val="20"/>
        </w:rPr>
        <w:t xml:space="preserve"> </w:t>
      </w:r>
      <w:r w:rsidRPr="00A55698">
        <w:rPr>
          <w:rFonts w:ascii="Times New Roman" w:hAnsi="Times New Roman" w:cs="Times New Roman"/>
          <w:sz w:val="20"/>
          <w:szCs w:val="20"/>
        </w:rPr>
        <w:t>пресс</w:t>
      </w:r>
      <w:r w:rsidRPr="00BB3E9D">
        <w:rPr>
          <w:rFonts w:ascii="Times New Roman" w:hAnsi="Times New Roman" w:cs="Times New Roman"/>
          <w:sz w:val="20"/>
          <w:szCs w:val="20"/>
        </w:rPr>
        <w:t>-</w:t>
      </w:r>
      <w:r w:rsidRPr="00A55698">
        <w:rPr>
          <w:rFonts w:ascii="Times New Roman" w:hAnsi="Times New Roman" w:cs="Times New Roman"/>
          <w:sz w:val="20"/>
          <w:szCs w:val="20"/>
        </w:rPr>
        <w:t>релиза</w:t>
      </w:r>
      <w:r w:rsidRPr="00BB3E9D">
        <w:rPr>
          <w:rFonts w:ascii="Times New Roman" w:hAnsi="Times New Roman" w:cs="Times New Roman"/>
          <w:sz w:val="20"/>
          <w:szCs w:val="20"/>
        </w:rPr>
        <w:t xml:space="preserve">, </w:t>
      </w:r>
      <w:r w:rsidRPr="00A55698">
        <w:rPr>
          <w:rFonts w:ascii="Times New Roman" w:hAnsi="Times New Roman" w:cs="Times New Roman"/>
          <w:sz w:val="20"/>
          <w:szCs w:val="20"/>
        </w:rPr>
        <w:t>размещенного</w:t>
      </w:r>
      <w:r w:rsidRPr="00BB3E9D">
        <w:rPr>
          <w:rFonts w:ascii="Times New Roman" w:hAnsi="Times New Roman" w:cs="Times New Roman"/>
          <w:sz w:val="20"/>
          <w:szCs w:val="20"/>
        </w:rPr>
        <w:t xml:space="preserve"> </w:t>
      </w:r>
      <w:r w:rsidRPr="00A55698">
        <w:rPr>
          <w:rFonts w:ascii="Times New Roman" w:hAnsi="Times New Roman" w:cs="Times New Roman"/>
          <w:sz w:val="20"/>
          <w:szCs w:val="20"/>
        </w:rPr>
        <w:t>на</w:t>
      </w:r>
      <w:r w:rsidRPr="00BB3E9D">
        <w:rPr>
          <w:rFonts w:ascii="Times New Roman" w:hAnsi="Times New Roman" w:cs="Times New Roman"/>
          <w:sz w:val="20"/>
          <w:szCs w:val="20"/>
        </w:rPr>
        <w:t xml:space="preserve"> </w:t>
      </w:r>
      <w:r w:rsidRPr="00A55698">
        <w:rPr>
          <w:rFonts w:ascii="Times New Roman" w:hAnsi="Times New Roman" w:cs="Times New Roman"/>
          <w:sz w:val="20"/>
          <w:szCs w:val="20"/>
        </w:rPr>
        <w:t>сайте</w:t>
      </w:r>
      <w:r w:rsidRPr="00BB3E9D">
        <w:rPr>
          <w:rFonts w:ascii="Times New Roman" w:hAnsi="Times New Roman" w:cs="Times New Roman"/>
          <w:sz w:val="20"/>
          <w:szCs w:val="20"/>
        </w:rPr>
        <w:t xml:space="preserve"> </w:t>
      </w:r>
      <w:r w:rsidRPr="00A55698">
        <w:rPr>
          <w:rFonts w:ascii="Times New Roman" w:hAnsi="Times New Roman" w:cs="Times New Roman"/>
          <w:sz w:val="20"/>
          <w:szCs w:val="20"/>
        </w:rPr>
        <w:t>компании</w:t>
      </w:r>
      <w:r w:rsidRPr="00BB3E9D">
        <w:rPr>
          <w:rFonts w:ascii="Times New Roman" w:hAnsi="Times New Roman" w:cs="Times New Roman"/>
          <w:sz w:val="20"/>
          <w:szCs w:val="20"/>
        </w:rPr>
        <w:t>,</w:t>
      </w:r>
      <w:r w:rsidRPr="00BB3E9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55698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BB3E9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55698">
        <w:rPr>
          <w:rFonts w:ascii="Times New Roman" w:hAnsi="Times New Roman" w:cs="Times New Roman"/>
          <w:color w:val="000000"/>
          <w:sz w:val="20"/>
          <w:szCs w:val="20"/>
        </w:rPr>
        <w:t>определения</w:t>
      </w:r>
      <w:r w:rsidR="001A780F" w:rsidRPr="00BB3E9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A780F" w:rsidRPr="00A55698">
        <w:rPr>
          <w:rFonts w:ascii="Times New Roman" w:hAnsi="Times New Roman" w:cs="Times New Roman"/>
          <w:color w:val="000000"/>
          <w:sz w:val="20"/>
          <w:szCs w:val="20"/>
        </w:rPr>
        <w:t>его</w:t>
      </w:r>
      <w:r w:rsidR="001A780F" w:rsidRPr="00BB3E9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55698">
        <w:rPr>
          <w:rFonts w:ascii="Times New Roman" w:hAnsi="Times New Roman" w:cs="Times New Roman"/>
          <w:color w:val="000000"/>
          <w:sz w:val="20"/>
          <w:szCs w:val="20"/>
        </w:rPr>
        <w:t>жанровых</w:t>
      </w:r>
      <w:r w:rsidRPr="00BB3E9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55698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BB3E9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55698">
        <w:rPr>
          <w:rFonts w:ascii="Times New Roman" w:hAnsi="Times New Roman" w:cs="Times New Roman"/>
          <w:color w:val="000000"/>
          <w:sz w:val="20"/>
          <w:szCs w:val="20"/>
        </w:rPr>
        <w:t>стилистических</w:t>
      </w:r>
      <w:r w:rsidR="001A780F" w:rsidRPr="00BB3E9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A780F" w:rsidRPr="00A55698">
        <w:rPr>
          <w:rFonts w:ascii="Times New Roman" w:hAnsi="Times New Roman" w:cs="Times New Roman"/>
          <w:color w:val="000000"/>
          <w:sz w:val="20"/>
          <w:szCs w:val="20"/>
        </w:rPr>
        <w:t>особенностей</w:t>
      </w:r>
      <w:r w:rsidR="001A780F" w:rsidRPr="00BB3E9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BB3E9D">
        <w:rPr>
          <w:color w:val="000000"/>
          <w:sz w:val="20"/>
          <w:szCs w:val="20"/>
        </w:rPr>
        <w:t xml:space="preserve"> </w:t>
      </w:r>
      <w:r w:rsidR="008839A5" w:rsidRPr="00A55698">
        <w:rPr>
          <w:rFonts w:ascii="Times New Roman" w:hAnsi="Times New Roman" w:cs="Times New Roman"/>
          <w:color w:val="000000"/>
          <w:sz w:val="20"/>
          <w:szCs w:val="20"/>
        </w:rPr>
        <w:t xml:space="preserve">Для этого были сопоставлены каноны данного жанра, которые были разработаны для пресс-релиза в журналистике и </w:t>
      </w:r>
      <w:r w:rsidR="008839A5" w:rsidRPr="00A55698">
        <w:rPr>
          <w:rFonts w:ascii="Times New Roman" w:hAnsi="Times New Roman" w:cs="Times New Roman"/>
          <w:color w:val="000000"/>
          <w:sz w:val="20"/>
          <w:szCs w:val="20"/>
          <w:lang w:val="en-US"/>
        </w:rPr>
        <w:t>PR</w:t>
      </w:r>
      <w:r w:rsidR="008839A5" w:rsidRPr="00A55698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7F417B" w:rsidRPr="00A55698">
        <w:rPr>
          <w:rFonts w:ascii="Times New Roman" w:hAnsi="Times New Roman" w:cs="Times New Roman"/>
          <w:color w:val="000000"/>
          <w:sz w:val="20"/>
          <w:szCs w:val="20"/>
        </w:rPr>
        <w:t xml:space="preserve"> проанализированы пресс-релизы в интернете. В результате исследования можно говорить о влиянии интернета на жанровые, структурные особенности  пресс-релиза. Стилистические особенности пресс-релиза как </w:t>
      </w:r>
      <w:r w:rsidR="007F417B" w:rsidRPr="00A55698">
        <w:rPr>
          <w:rFonts w:ascii="Times New Roman" w:hAnsi="Times New Roman" w:cs="Times New Roman"/>
          <w:color w:val="000000"/>
          <w:sz w:val="20"/>
          <w:szCs w:val="20"/>
          <w:lang w:val="en-US"/>
        </w:rPr>
        <w:t>PR</w:t>
      </w:r>
      <w:r w:rsidR="007F417B" w:rsidRPr="00A55698">
        <w:rPr>
          <w:rFonts w:ascii="Times New Roman" w:hAnsi="Times New Roman" w:cs="Times New Roman"/>
          <w:color w:val="000000"/>
          <w:sz w:val="20"/>
          <w:szCs w:val="20"/>
        </w:rPr>
        <w:t xml:space="preserve">-текста в большей степени обусловлены базисным </w:t>
      </w:r>
      <w:r w:rsidR="007F417B" w:rsidRPr="00A55698">
        <w:rPr>
          <w:rFonts w:ascii="Times New Roman" w:hAnsi="Times New Roman" w:cs="Times New Roman"/>
          <w:color w:val="000000"/>
          <w:sz w:val="20"/>
          <w:szCs w:val="20"/>
          <w:lang w:val="en-US"/>
        </w:rPr>
        <w:t>PR</w:t>
      </w:r>
      <w:r w:rsidR="007F417B" w:rsidRPr="00A55698">
        <w:rPr>
          <w:rFonts w:ascii="Times New Roman" w:hAnsi="Times New Roman" w:cs="Times New Roman"/>
          <w:color w:val="000000"/>
          <w:sz w:val="20"/>
          <w:szCs w:val="20"/>
        </w:rPr>
        <w:t xml:space="preserve">-субъектом, нежели каналом распространения. </w:t>
      </w:r>
    </w:p>
    <w:p w:rsidR="00A55698" w:rsidRPr="00F04FA2" w:rsidRDefault="00D4746B" w:rsidP="00F04F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04FA2">
        <w:rPr>
          <w:rFonts w:ascii="Times New Roman" w:hAnsi="Times New Roman" w:cs="Times New Roman"/>
          <w:color w:val="000000"/>
        </w:rPr>
        <w:t>Пресс-релиз является о</w:t>
      </w:r>
      <w:r w:rsidR="001A780F" w:rsidRPr="00F04FA2">
        <w:rPr>
          <w:rFonts w:ascii="Times New Roman" w:eastAsia="Calibri" w:hAnsi="Times New Roman" w:cs="Times New Roman"/>
        </w:rPr>
        <w:t>дним из жанров, получивших</w:t>
      </w:r>
      <w:r w:rsidR="00F70A45" w:rsidRPr="00F04FA2">
        <w:rPr>
          <w:rFonts w:ascii="Times New Roman" w:eastAsia="Calibri" w:hAnsi="Times New Roman" w:cs="Times New Roman"/>
        </w:rPr>
        <w:t xml:space="preserve"> широкое распространение в  </w:t>
      </w:r>
      <w:r w:rsidR="00F70A45" w:rsidRPr="00F04FA2">
        <w:rPr>
          <w:rFonts w:ascii="Times New Roman" w:eastAsia="Calibri" w:hAnsi="Times New Roman" w:cs="Times New Roman"/>
          <w:lang w:val="en-US"/>
        </w:rPr>
        <w:t>PR</w:t>
      </w:r>
      <w:r w:rsidR="00F70A45" w:rsidRPr="00F04FA2">
        <w:rPr>
          <w:rFonts w:ascii="Times New Roman" w:eastAsia="Calibri" w:hAnsi="Times New Roman" w:cs="Times New Roman"/>
        </w:rPr>
        <w:t>-практике</w:t>
      </w:r>
      <w:r w:rsidR="00A55698" w:rsidRPr="00F04FA2">
        <w:rPr>
          <w:rFonts w:ascii="Times New Roman" w:eastAsia="Calibri" w:hAnsi="Times New Roman" w:cs="Times New Roman"/>
        </w:rPr>
        <w:t xml:space="preserve">. </w:t>
      </w:r>
      <w:r w:rsidR="00C94911">
        <w:rPr>
          <w:rFonts w:ascii="Times New Roman" w:eastAsia="Calibri" w:hAnsi="Times New Roman" w:cs="Times New Roman"/>
        </w:rPr>
        <w:t xml:space="preserve">Название </w:t>
      </w:r>
      <w:r w:rsidR="00747CD5" w:rsidRPr="00F04FA2">
        <w:rPr>
          <w:rFonts w:ascii="Times New Roman" w:eastAsia="Calibri" w:hAnsi="Times New Roman" w:cs="Times New Roman"/>
        </w:rPr>
        <w:t xml:space="preserve">было образовано </w:t>
      </w:r>
      <w:r w:rsidR="00A55698" w:rsidRPr="00F04FA2">
        <w:rPr>
          <w:rFonts w:ascii="Times New Roman" w:eastAsia="Calibri" w:hAnsi="Times New Roman" w:cs="Times New Roman"/>
        </w:rPr>
        <w:t xml:space="preserve">от английского слова </w:t>
      </w:r>
      <w:r w:rsidR="00A55698" w:rsidRPr="00F04FA2">
        <w:rPr>
          <w:rFonts w:ascii="Times New Roman" w:eastAsia="Calibri" w:hAnsi="Times New Roman" w:cs="Times New Roman"/>
          <w:lang w:val="en-US"/>
        </w:rPr>
        <w:t>press</w:t>
      </w:r>
      <w:r w:rsidR="00A55698" w:rsidRPr="00F04FA2">
        <w:rPr>
          <w:rFonts w:ascii="Times New Roman" w:eastAsia="Calibri" w:hAnsi="Times New Roman" w:cs="Times New Roman"/>
        </w:rPr>
        <w:t>-</w:t>
      </w:r>
      <w:r w:rsidR="00A55698" w:rsidRPr="00F04FA2">
        <w:rPr>
          <w:rFonts w:ascii="Times New Roman" w:eastAsia="Calibri" w:hAnsi="Times New Roman" w:cs="Times New Roman"/>
          <w:lang w:val="en-US"/>
        </w:rPr>
        <w:t>release</w:t>
      </w:r>
      <w:r w:rsidR="00747CD5" w:rsidRPr="00F04FA2">
        <w:rPr>
          <w:rFonts w:ascii="Times New Roman" w:eastAsia="Calibri" w:hAnsi="Times New Roman" w:cs="Times New Roman"/>
        </w:rPr>
        <w:t xml:space="preserve">, что означало </w:t>
      </w:r>
      <w:r w:rsidR="00A55698" w:rsidRPr="00F04FA2">
        <w:rPr>
          <w:rFonts w:ascii="Times New Roman" w:eastAsia="Calibri" w:hAnsi="Times New Roman" w:cs="Times New Roman"/>
        </w:rPr>
        <w:t>выпуск для прессы,</w:t>
      </w:r>
      <w:r w:rsidR="00C94911">
        <w:rPr>
          <w:rFonts w:ascii="Times New Roman" w:eastAsia="Calibri" w:hAnsi="Times New Roman" w:cs="Times New Roman"/>
        </w:rPr>
        <w:t xml:space="preserve"> и</w:t>
      </w:r>
      <w:r w:rsidR="00A55698" w:rsidRPr="00F04FA2">
        <w:rPr>
          <w:rFonts w:ascii="Times New Roman" w:eastAsia="Calibri" w:hAnsi="Times New Roman" w:cs="Times New Roman"/>
        </w:rPr>
        <w:t xml:space="preserve"> первоначально </w:t>
      </w:r>
      <w:r w:rsidR="00C94911">
        <w:rPr>
          <w:rFonts w:ascii="Times New Roman" w:eastAsia="Calibri" w:hAnsi="Times New Roman" w:cs="Times New Roman"/>
        </w:rPr>
        <w:t xml:space="preserve">данный жанр </w:t>
      </w:r>
      <w:r w:rsidR="00577A44">
        <w:rPr>
          <w:rFonts w:ascii="Times New Roman" w:eastAsia="Calibri" w:hAnsi="Times New Roman" w:cs="Times New Roman"/>
        </w:rPr>
        <w:t xml:space="preserve">представлял собой </w:t>
      </w:r>
      <w:r w:rsidR="00577A44">
        <w:rPr>
          <w:rFonts w:cstheme="minorHAnsi"/>
        </w:rPr>
        <w:t>„</w:t>
      </w:r>
      <w:r w:rsidR="00A55698" w:rsidRPr="00F04FA2">
        <w:rPr>
          <w:rFonts w:ascii="Times New Roman" w:eastAsia="Calibri" w:hAnsi="Times New Roman" w:cs="Times New Roman"/>
        </w:rPr>
        <w:t>специальные бюллетени для работнико</w:t>
      </w:r>
      <w:r w:rsidR="00C94911">
        <w:rPr>
          <w:rFonts w:ascii="Times New Roman" w:eastAsia="Calibri" w:hAnsi="Times New Roman" w:cs="Times New Roman"/>
        </w:rPr>
        <w:t>в средств массовой информации</w:t>
      </w:r>
      <w:r w:rsidR="00577A44">
        <w:rPr>
          <w:rFonts w:ascii="Times New Roman" w:eastAsia="Calibri" w:hAnsi="Times New Roman" w:cs="Times New Roman"/>
        </w:rPr>
        <w:t>“</w:t>
      </w:r>
      <w:r w:rsidR="00577A44" w:rsidRPr="00577A44">
        <w:rPr>
          <w:rFonts w:ascii="Times New Roman" w:eastAsia="Calibri" w:hAnsi="Times New Roman" w:cs="Times New Roman"/>
        </w:rPr>
        <w:t xml:space="preserve"> </w:t>
      </w:r>
      <w:r w:rsidR="00C94911">
        <w:rPr>
          <w:rFonts w:ascii="Times New Roman" w:eastAsia="Calibri" w:hAnsi="Times New Roman" w:cs="Times New Roman"/>
        </w:rPr>
        <w:t>(БЭС, 2000: 956).</w:t>
      </w:r>
      <w:r w:rsidR="00A55698" w:rsidRPr="00F04FA2">
        <w:rPr>
          <w:rFonts w:ascii="Times New Roman" w:eastAsia="Calibri" w:hAnsi="Times New Roman" w:cs="Times New Roman"/>
        </w:rPr>
        <w:t xml:space="preserve"> Они выпускались правительственными учреждениями, штаб-квартирами международных организаций, пресс-бюро и содержали материалы для срочной публикации. Другими словами, пресс-релиз формировался как информационное сообщение, адресатом которого выступали представители СМИ. </w:t>
      </w:r>
    </w:p>
    <w:p w:rsidR="0018113D" w:rsidRDefault="00577A44" w:rsidP="001811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 xml:space="preserve">Существует два подхода к этому жанру, два представления о его стилистических особенностях, которые сложились в журналистике и </w:t>
      </w:r>
      <w:r>
        <w:rPr>
          <w:rFonts w:ascii="Times New Roman" w:eastAsia="Calibri" w:hAnsi="Times New Roman" w:cs="Times New Roman"/>
          <w:lang w:val="en-US"/>
        </w:rPr>
        <w:t>PR</w:t>
      </w:r>
      <w:r>
        <w:rPr>
          <w:rFonts w:ascii="Times New Roman" w:eastAsia="Calibri" w:hAnsi="Times New Roman" w:cs="Times New Roman"/>
        </w:rPr>
        <w:t xml:space="preserve">-практике. </w:t>
      </w:r>
      <w:r w:rsidRPr="00F04FA2">
        <w:rPr>
          <w:rFonts w:ascii="Times New Roman" w:eastAsia="Calibri" w:hAnsi="Times New Roman" w:cs="Times New Roman"/>
        </w:rPr>
        <w:t xml:space="preserve">В теории журналистики пресс-релиз рассматривают как </w:t>
      </w:r>
      <w:r>
        <w:t>„</w:t>
      </w:r>
      <w:r>
        <w:rPr>
          <w:rFonts w:ascii="Times New Roman" w:eastAsia="Calibri" w:hAnsi="Times New Roman" w:cs="Times New Roman"/>
        </w:rPr>
        <w:t>п</w:t>
      </w:r>
      <w:r w:rsidRPr="00F04FA2">
        <w:rPr>
          <w:rFonts w:ascii="Times New Roman" w:eastAsia="Calibri" w:hAnsi="Times New Roman" w:cs="Times New Roman"/>
        </w:rPr>
        <w:t xml:space="preserve">одборку информационных сообщений, рассказывающих о достоинствах какой-то фирмы или отдельной личности, </w:t>
      </w:r>
      <w:r>
        <w:rPr>
          <w:rFonts w:ascii="Times New Roman" w:eastAsia="Calibri" w:hAnsi="Times New Roman" w:cs="Times New Roman"/>
        </w:rPr>
        <w:t>например кандидата в депутаты“</w:t>
      </w:r>
      <w:r w:rsidRPr="00577A44">
        <w:t xml:space="preserve"> </w:t>
      </w:r>
      <w:r>
        <w:rPr>
          <w:rFonts w:ascii="Times New Roman" w:eastAsia="Calibri" w:hAnsi="Times New Roman" w:cs="Times New Roman"/>
        </w:rPr>
        <w:t>(</w:t>
      </w:r>
      <w:proofErr w:type="spellStart"/>
      <w:r>
        <w:rPr>
          <w:rFonts w:ascii="Times New Roman" w:eastAsia="Calibri" w:hAnsi="Times New Roman" w:cs="Times New Roman"/>
        </w:rPr>
        <w:t>Тертычный</w:t>
      </w:r>
      <w:proofErr w:type="spellEnd"/>
      <w:r>
        <w:rPr>
          <w:rFonts w:ascii="Times New Roman" w:eastAsia="Calibri" w:hAnsi="Times New Roman" w:cs="Times New Roman"/>
        </w:rPr>
        <w:t>, 2011: 242</w:t>
      </w:r>
      <w:r w:rsidR="00586CDE">
        <w:rPr>
          <w:rFonts w:ascii="Times New Roman" w:eastAsia="Calibri" w:hAnsi="Times New Roman" w:cs="Times New Roman"/>
        </w:rPr>
        <w:t>).</w:t>
      </w:r>
      <w:r>
        <w:rPr>
          <w:rFonts w:ascii="Times New Roman" w:eastAsia="Calibri" w:hAnsi="Times New Roman" w:cs="Times New Roman"/>
        </w:rPr>
        <w:t xml:space="preserve"> </w:t>
      </w:r>
      <w:r w:rsidR="00F70A45" w:rsidRPr="00F04FA2">
        <w:rPr>
          <w:rFonts w:ascii="Times New Roman" w:eastAsia="Calibri" w:hAnsi="Times New Roman" w:cs="Times New Roman"/>
        </w:rPr>
        <w:t xml:space="preserve">В </w:t>
      </w:r>
      <w:proofErr w:type="spellStart"/>
      <w:r w:rsidR="00F70A45" w:rsidRPr="00F04FA2">
        <w:rPr>
          <w:rFonts w:ascii="Times New Roman" w:eastAsia="Calibri" w:hAnsi="Times New Roman" w:cs="Times New Roman"/>
        </w:rPr>
        <w:t>пиарологии</w:t>
      </w:r>
      <w:proofErr w:type="spellEnd"/>
      <w:r w:rsidR="00F70A45" w:rsidRPr="00F04FA2">
        <w:rPr>
          <w:rFonts w:ascii="Times New Roman" w:eastAsia="Calibri" w:hAnsi="Times New Roman" w:cs="Times New Roman"/>
        </w:rPr>
        <w:t xml:space="preserve">  пресс-релизом</w:t>
      </w:r>
      <w:r w:rsidR="00F70A45" w:rsidRPr="00F04FA2">
        <w:rPr>
          <w:rFonts w:ascii="Times New Roman" w:eastAsia="Calibri" w:hAnsi="Times New Roman" w:cs="Times New Roman"/>
          <w:b/>
        </w:rPr>
        <w:t xml:space="preserve"> </w:t>
      </w:r>
      <w:r w:rsidR="00F70A45" w:rsidRPr="00F04FA2">
        <w:rPr>
          <w:rFonts w:ascii="Times New Roman" w:eastAsia="Calibri" w:hAnsi="Times New Roman" w:cs="Times New Roman"/>
        </w:rPr>
        <w:t>называют</w:t>
      </w:r>
      <w:r w:rsidR="00F70A45" w:rsidRPr="00F04FA2">
        <w:rPr>
          <w:rFonts w:ascii="Times New Roman" w:eastAsia="Calibri" w:hAnsi="Times New Roman" w:cs="Times New Roman"/>
          <w:b/>
        </w:rPr>
        <w:t xml:space="preserve"> </w:t>
      </w:r>
      <w:r>
        <w:t>„</w:t>
      </w:r>
      <w:r w:rsidR="00F70A45" w:rsidRPr="00F04FA2">
        <w:rPr>
          <w:rFonts w:ascii="Times New Roman" w:eastAsia="Calibri" w:hAnsi="Times New Roman" w:cs="Times New Roman"/>
        </w:rPr>
        <w:t xml:space="preserve">основной информационный жанр </w:t>
      </w:r>
      <w:r w:rsidR="00F70A45" w:rsidRPr="00F04FA2">
        <w:rPr>
          <w:rFonts w:ascii="Times New Roman" w:eastAsia="Calibri" w:hAnsi="Times New Roman" w:cs="Times New Roman"/>
          <w:lang w:val="en-US"/>
        </w:rPr>
        <w:t>PR</w:t>
      </w:r>
      <w:r w:rsidR="00F70A45" w:rsidRPr="00F04FA2">
        <w:rPr>
          <w:rFonts w:ascii="Times New Roman" w:eastAsia="Calibri" w:hAnsi="Times New Roman" w:cs="Times New Roman"/>
        </w:rPr>
        <w:t xml:space="preserve">-текста, содержащий предназначенную для прессы актуальную оперативную информацию о событии, касающемся базисного субъекта </w:t>
      </w:r>
      <w:r w:rsidR="00F70A45" w:rsidRPr="00F04FA2">
        <w:rPr>
          <w:rFonts w:ascii="Times New Roman" w:eastAsia="Calibri" w:hAnsi="Times New Roman" w:cs="Times New Roman"/>
          <w:lang w:val="en-US"/>
        </w:rPr>
        <w:t>PR</w:t>
      </w:r>
      <w:r>
        <w:rPr>
          <w:rFonts w:ascii="Times New Roman" w:eastAsia="Calibri" w:hAnsi="Times New Roman" w:cs="Times New Roman"/>
        </w:rPr>
        <w:t>“</w:t>
      </w:r>
      <w:r w:rsidR="00F70A45" w:rsidRPr="00F04FA2">
        <w:rPr>
          <w:rFonts w:ascii="Times New Roman" w:eastAsia="Calibri" w:hAnsi="Times New Roman" w:cs="Times New Roman"/>
        </w:rPr>
        <w:t xml:space="preserve"> </w:t>
      </w:r>
      <w:r w:rsidR="00C94911">
        <w:rPr>
          <w:rFonts w:ascii="Times New Roman" w:eastAsia="Calibri" w:hAnsi="Times New Roman" w:cs="Times New Roman"/>
        </w:rPr>
        <w:t>(Кривоносов 2001: 32)</w:t>
      </w:r>
      <w:r w:rsidR="00F70A45" w:rsidRPr="00F04FA2">
        <w:rPr>
          <w:rFonts w:ascii="Times New Roman" w:eastAsia="Calibri" w:hAnsi="Times New Roman" w:cs="Times New Roman"/>
        </w:rPr>
        <w:t>.</w:t>
      </w:r>
      <w:r w:rsidR="00390282" w:rsidRPr="00390282">
        <w:rPr>
          <w:rFonts w:ascii="Times New Roman" w:eastAsia="Calibri" w:hAnsi="Times New Roman" w:cs="Times New Roman"/>
        </w:rPr>
        <w:t xml:space="preserve"> </w:t>
      </w:r>
      <w:r w:rsidR="0018113D">
        <w:rPr>
          <w:rFonts w:ascii="Times New Roman" w:eastAsia="Calibri" w:hAnsi="Times New Roman" w:cs="Times New Roman"/>
        </w:rPr>
        <w:t xml:space="preserve">Эти виды пресс-релиза имеют сходства и отличие, обусловленные </w:t>
      </w:r>
      <w:r w:rsidR="00FC44C4">
        <w:rPr>
          <w:rFonts w:ascii="Times New Roman" w:eastAsia="Calibri" w:hAnsi="Times New Roman" w:cs="Times New Roman"/>
        </w:rPr>
        <w:t>экстралингвистическими параметрами текста</w:t>
      </w:r>
      <w:r w:rsidR="0018113D">
        <w:rPr>
          <w:rFonts w:ascii="Times New Roman" w:eastAsia="Calibri" w:hAnsi="Times New Roman" w:cs="Times New Roman"/>
        </w:rPr>
        <w:t xml:space="preserve">. </w:t>
      </w:r>
      <w:r w:rsidR="0018113D">
        <w:rPr>
          <w:rFonts w:ascii="Times New Roman" w:eastAsia="Times New Roman" w:hAnsi="Times New Roman" w:cs="Times New Roman"/>
          <w:lang w:eastAsia="ru-RU"/>
        </w:rPr>
        <w:t>Рассмотрим некоторые жанрообразующие признаки пресс-релиза.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84"/>
        <w:gridCol w:w="3402"/>
        <w:gridCol w:w="2794"/>
      </w:tblGrid>
      <w:tr w:rsidR="0018113D" w:rsidTr="00FC44C4">
        <w:tc>
          <w:tcPr>
            <w:tcW w:w="1384" w:type="dxa"/>
          </w:tcPr>
          <w:p w:rsidR="0018113D" w:rsidRDefault="0018113D" w:rsidP="0018113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Параметры</w:t>
            </w:r>
          </w:p>
        </w:tc>
        <w:tc>
          <w:tcPr>
            <w:tcW w:w="3402" w:type="dxa"/>
          </w:tcPr>
          <w:p w:rsidR="0018113D" w:rsidRDefault="0018113D" w:rsidP="0018113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Пресс-релиз связей с общественностью</w:t>
            </w:r>
          </w:p>
        </w:tc>
        <w:tc>
          <w:tcPr>
            <w:tcW w:w="2794" w:type="dxa"/>
          </w:tcPr>
          <w:p w:rsidR="0018113D" w:rsidRDefault="0018113D" w:rsidP="0018113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Журналистский пресс-релиз</w:t>
            </w:r>
          </w:p>
        </w:tc>
      </w:tr>
      <w:tr w:rsidR="0018113D" w:rsidTr="00FC44C4">
        <w:tc>
          <w:tcPr>
            <w:tcW w:w="1384" w:type="dxa"/>
          </w:tcPr>
          <w:p w:rsidR="0018113D" w:rsidRDefault="0018113D" w:rsidP="0018113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цель</w:t>
            </w:r>
          </w:p>
        </w:tc>
        <w:tc>
          <w:tcPr>
            <w:tcW w:w="3402" w:type="dxa"/>
          </w:tcPr>
          <w:p w:rsidR="0018113D" w:rsidRDefault="00FC44C4" w:rsidP="0018113D">
            <w:pPr>
              <w:jc w:val="both"/>
              <w:rPr>
                <w:rFonts w:ascii="Times New Roman" w:eastAsia="Calibri" w:hAnsi="Times New Roman" w:cs="Times New Roman"/>
              </w:rPr>
            </w:pPr>
            <w:r w:rsidRPr="001E1442">
              <w:rPr>
                <w:rFonts w:ascii="Times New Roman" w:eastAsia="Times New Roman" w:hAnsi="Times New Roman"/>
                <w:lang w:eastAsia="ru-RU"/>
              </w:rPr>
              <w:t>формирование и поддержание имиджа субъекта</w:t>
            </w:r>
          </w:p>
        </w:tc>
        <w:tc>
          <w:tcPr>
            <w:tcW w:w="2794" w:type="dxa"/>
          </w:tcPr>
          <w:p w:rsidR="0018113D" w:rsidRDefault="00FC44C4" w:rsidP="0018113D">
            <w:pPr>
              <w:jc w:val="both"/>
              <w:rPr>
                <w:rFonts w:ascii="Times New Roman" w:eastAsia="Calibri" w:hAnsi="Times New Roman" w:cs="Times New Roman"/>
              </w:rPr>
            </w:pPr>
            <w:r w:rsidRPr="001E1442">
              <w:rPr>
                <w:rFonts w:ascii="Times New Roman" w:eastAsia="Times New Roman" w:hAnsi="Times New Roman"/>
                <w:lang w:eastAsia="ru-RU"/>
              </w:rPr>
              <w:t>формирование общественного мнения</w:t>
            </w:r>
          </w:p>
        </w:tc>
      </w:tr>
      <w:tr w:rsidR="0018113D" w:rsidTr="00FC44C4">
        <w:tc>
          <w:tcPr>
            <w:tcW w:w="1384" w:type="dxa"/>
          </w:tcPr>
          <w:p w:rsidR="0018113D" w:rsidRDefault="0018113D" w:rsidP="0018113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аудитория</w:t>
            </w:r>
          </w:p>
        </w:tc>
        <w:tc>
          <w:tcPr>
            <w:tcW w:w="3402" w:type="dxa"/>
          </w:tcPr>
          <w:p w:rsidR="0018113D" w:rsidRDefault="00FC44C4" w:rsidP="0018113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СМИ</w:t>
            </w:r>
          </w:p>
        </w:tc>
        <w:tc>
          <w:tcPr>
            <w:tcW w:w="2794" w:type="dxa"/>
          </w:tcPr>
          <w:p w:rsidR="0018113D" w:rsidRDefault="00FC44C4" w:rsidP="0018113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Массовая аудитория</w:t>
            </w:r>
          </w:p>
        </w:tc>
      </w:tr>
      <w:tr w:rsidR="0018113D" w:rsidTr="00FC44C4">
        <w:tc>
          <w:tcPr>
            <w:tcW w:w="1384" w:type="dxa"/>
          </w:tcPr>
          <w:p w:rsidR="0018113D" w:rsidRDefault="0018113D" w:rsidP="0018113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авторство</w:t>
            </w:r>
          </w:p>
        </w:tc>
        <w:tc>
          <w:tcPr>
            <w:tcW w:w="3402" w:type="dxa"/>
          </w:tcPr>
          <w:p w:rsidR="0018113D" w:rsidRDefault="00FC44C4" w:rsidP="0018113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скрытое</w:t>
            </w:r>
          </w:p>
        </w:tc>
        <w:tc>
          <w:tcPr>
            <w:tcW w:w="2794" w:type="dxa"/>
          </w:tcPr>
          <w:p w:rsidR="0018113D" w:rsidRDefault="00FC44C4" w:rsidP="0018113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открытое</w:t>
            </w:r>
          </w:p>
        </w:tc>
      </w:tr>
      <w:tr w:rsidR="0018113D" w:rsidTr="00FC44C4">
        <w:tc>
          <w:tcPr>
            <w:tcW w:w="1384" w:type="dxa"/>
          </w:tcPr>
          <w:p w:rsidR="0018113D" w:rsidRDefault="0018113D" w:rsidP="0018113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Тип текста</w:t>
            </w:r>
          </w:p>
        </w:tc>
        <w:tc>
          <w:tcPr>
            <w:tcW w:w="3402" w:type="dxa"/>
          </w:tcPr>
          <w:p w:rsidR="0018113D" w:rsidRDefault="00FC44C4" w:rsidP="0018113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первичный</w:t>
            </w:r>
          </w:p>
        </w:tc>
        <w:tc>
          <w:tcPr>
            <w:tcW w:w="2794" w:type="dxa"/>
          </w:tcPr>
          <w:p w:rsidR="0018113D" w:rsidRDefault="00FC44C4" w:rsidP="0018113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вторичный</w:t>
            </w:r>
          </w:p>
        </w:tc>
      </w:tr>
    </w:tbl>
    <w:p w:rsidR="0018113D" w:rsidRPr="0018113D" w:rsidRDefault="0018113D" w:rsidP="00FC44C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C44C4" w:rsidRDefault="00FC44C4" w:rsidP="00FC4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Необходимо отметить, что пресс-релизам, составленным специалистами по связям с общественностью, всегда отводилась второстепенная роль, т.к. текст воспринимался как черновой вариант и представлял собой основу для журналистского пресс-релиза. Например, М.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Гундарин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в руководстве по написанию пресс-релизов отмечает, что пресс-релиз должен </w:t>
      </w:r>
      <w:r>
        <w:t>„</w:t>
      </w:r>
      <w:r>
        <w:rPr>
          <w:rFonts w:ascii="Times New Roman" w:eastAsia="Times New Roman" w:hAnsi="Times New Roman" w:cs="Times New Roman"/>
          <w:lang w:eastAsia="ru-RU"/>
        </w:rPr>
        <w:t>удачно закинуть информационную удочку</w:t>
      </w:r>
      <w:r>
        <w:rPr>
          <w:rFonts w:ascii="Times New Roman" w:eastAsia="Calibri" w:hAnsi="Times New Roman" w:cs="Times New Roman"/>
        </w:rPr>
        <w:t>“</w:t>
      </w:r>
      <w:r>
        <w:rPr>
          <w:rFonts w:ascii="Times New Roman" w:eastAsia="Times New Roman" w:hAnsi="Times New Roman" w:cs="Times New Roman"/>
          <w:lang w:eastAsia="ru-RU"/>
        </w:rPr>
        <w:t xml:space="preserve">, чтобы стать источником информации для журналистов </w:t>
      </w:r>
      <w:r>
        <w:rPr>
          <w:rFonts w:ascii="Times New Roman" w:eastAsia="Calibri" w:hAnsi="Times New Roman" w:cs="Times New Roman"/>
        </w:rPr>
        <w:t>(</w:t>
      </w:r>
      <w:proofErr w:type="spellStart"/>
      <w:r>
        <w:rPr>
          <w:rFonts w:ascii="Times New Roman" w:eastAsia="Calibri" w:hAnsi="Times New Roman" w:cs="Times New Roman"/>
        </w:rPr>
        <w:t>Гундарин</w:t>
      </w:r>
      <w:proofErr w:type="spellEnd"/>
      <w:r>
        <w:rPr>
          <w:rFonts w:ascii="Times New Roman" w:eastAsia="Calibri" w:hAnsi="Times New Roman" w:cs="Times New Roman"/>
        </w:rPr>
        <w:t>, 2013: 12)</w:t>
      </w:r>
      <w:r>
        <w:rPr>
          <w:rFonts w:ascii="Times New Roman" w:eastAsia="Times New Roman" w:hAnsi="Times New Roman" w:cs="Times New Roman"/>
          <w:lang w:eastAsia="ru-RU"/>
        </w:rPr>
        <w:t>. В</w:t>
      </w:r>
      <w:r w:rsidRPr="00F04FA2">
        <w:rPr>
          <w:rFonts w:ascii="Times New Roman" w:eastAsia="Times New Roman" w:hAnsi="Times New Roman" w:cs="Times New Roman"/>
          <w:lang w:eastAsia="ru-RU"/>
        </w:rPr>
        <w:t xml:space="preserve"> связи с тем, что журналисты </w:t>
      </w:r>
      <w:r>
        <w:rPr>
          <w:rFonts w:ascii="Times New Roman" w:eastAsia="Times New Roman" w:hAnsi="Times New Roman" w:cs="Times New Roman"/>
          <w:lang w:eastAsia="ru-RU"/>
        </w:rPr>
        <w:t>могли</w:t>
      </w:r>
      <w:r w:rsidRPr="00F04FA2">
        <w:rPr>
          <w:rFonts w:ascii="Times New Roman" w:eastAsia="Times New Roman" w:hAnsi="Times New Roman" w:cs="Times New Roman"/>
          <w:lang w:eastAsia="ru-RU"/>
        </w:rPr>
        <w:t xml:space="preserve"> сокр</w:t>
      </w:r>
      <w:r>
        <w:rPr>
          <w:rFonts w:ascii="Times New Roman" w:eastAsia="Times New Roman" w:hAnsi="Times New Roman" w:cs="Times New Roman"/>
          <w:lang w:eastAsia="ru-RU"/>
        </w:rPr>
        <w:t>атить изначальный текст,</w:t>
      </w:r>
      <w:r w:rsidRPr="00F04FA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то его</w:t>
      </w:r>
      <w:r w:rsidRPr="00F04FA2">
        <w:rPr>
          <w:rFonts w:ascii="Times New Roman" w:eastAsia="Times New Roman" w:hAnsi="Times New Roman" w:cs="Times New Roman"/>
          <w:lang w:eastAsia="ru-RU"/>
        </w:rPr>
        <w:t xml:space="preserve"> составляли таким образом, чтобы каждый абзац был </w:t>
      </w:r>
      <w:proofErr w:type="spellStart"/>
      <w:r w:rsidRPr="00F04FA2">
        <w:rPr>
          <w:rFonts w:ascii="Times New Roman" w:eastAsia="Times New Roman" w:hAnsi="Times New Roman" w:cs="Times New Roman"/>
          <w:lang w:eastAsia="ru-RU"/>
        </w:rPr>
        <w:t>автосемантичен</w:t>
      </w:r>
      <w:proofErr w:type="spellEnd"/>
      <w:r w:rsidRPr="00F04FA2">
        <w:rPr>
          <w:rFonts w:ascii="Times New Roman" w:eastAsia="Times New Roman" w:hAnsi="Times New Roman" w:cs="Times New Roman"/>
          <w:lang w:eastAsia="ru-RU"/>
        </w:rPr>
        <w:t xml:space="preserve"> и мог быть удален без потери смысла.</w:t>
      </w:r>
      <w:r w:rsidRPr="00F04FA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Поэтому пресс-релизы строили</w:t>
      </w:r>
      <w:r w:rsidRPr="00F04FA2">
        <w:rPr>
          <w:rFonts w:ascii="Times New Roman" w:eastAsia="Times New Roman" w:hAnsi="Times New Roman" w:cs="Times New Roman"/>
          <w:lang w:eastAsia="ru-RU"/>
        </w:rPr>
        <w:t xml:space="preserve"> по принципу «перевернутой пирамиды»: к</w:t>
      </w:r>
      <w:r>
        <w:rPr>
          <w:rFonts w:ascii="Times New Roman" w:eastAsia="Times New Roman" w:hAnsi="Times New Roman" w:cs="Times New Roman"/>
          <w:lang w:eastAsia="ru-RU"/>
        </w:rPr>
        <w:t>аждый последующий абзац содержал</w:t>
      </w:r>
      <w:r w:rsidRPr="00F04FA2">
        <w:rPr>
          <w:rFonts w:ascii="Times New Roman" w:eastAsia="Times New Roman" w:hAnsi="Times New Roman" w:cs="Times New Roman"/>
          <w:lang w:eastAsia="ru-RU"/>
        </w:rPr>
        <w:t xml:space="preserve"> менее важную информацию. </w:t>
      </w:r>
    </w:p>
    <w:p w:rsidR="000C1F31" w:rsidRDefault="00FC44C4" w:rsidP="00390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>Стилистическ</w:t>
      </w:r>
      <w:r w:rsidR="00D8572D">
        <w:rPr>
          <w:rFonts w:ascii="Times New Roman" w:eastAsia="Calibri" w:hAnsi="Times New Roman" w:cs="Times New Roman"/>
        </w:rPr>
        <w:t>ую характ</w:t>
      </w:r>
      <w:r>
        <w:rPr>
          <w:rFonts w:ascii="Times New Roman" w:eastAsia="Calibri" w:hAnsi="Times New Roman" w:cs="Times New Roman"/>
        </w:rPr>
        <w:t xml:space="preserve">еристику пресс-релиза </w:t>
      </w:r>
      <w:r w:rsidR="00D8572D">
        <w:rPr>
          <w:rFonts w:ascii="Times New Roman" w:eastAsia="Calibri" w:hAnsi="Times New Roman" w:cs="Times New Roman"/>
        </w:rPr>
        <w:t xml:space="preserve">дают разную. </w:t>
      </w:r>
      <w:proofErr w:type="gramStart"/>
      <w:r w:rsidR="001C6740">
        <w:rPr>
          <w:rFonts w:ascii="Times New Roman" w:eastAsia="Calibri" w:hAnsi="Times New Roman" w:cs="Times New Roman"/>
        </w:rPr>
        <w:t>Если с</w:t>
      </w:r>
      <w:r w:rsidR="000C1F31">
        <w:rPr>
          <w:rFonts w:ascii="Times New Roman" w:eastAsia="Times New Roman" w:hAnsi="Times New Roman"/>
          <w:lang w:eastAsia="ru-RU"/>
        </w:rPr>
        <w:t>тилистические особенности журналистского</w:t>
      </w:r>
      <w:r w:rsidR="00390282" w:rsidRPr="001E1442">
        <w:rPr>
          <w:rFonts w:ascii="Times New Roman" w:eastAsia="Times New Roman" w:hAnsi="Times New Roman"/>
          <w:lang w:eastAsia="ru-RU"/>
        </w:rPr>
        <w:t xml:space="preserve"> пресс-релиз</w:t>
      </w:r>
      <w:r w:rsidR="000C1F31">
        <w:rPr>
          <w:rFonts w:ascii="Times New Roman" w:eastAsia="Times New Roman" w:hAnsi="Times New Roman"/>
          <w:lang w:eastAsia="ru-RU"/>
        </w:rPr>
        <w:t xml:space="preserve">а, которые обусловлены константными характеристиками публицистических текстов, </w:t>
      </w:r>
      <w:r w:rsidR="001C6740">
        <w:rPr>
          <w:rFonts w:ascii="Times New Roman" w:eastAsia="Times New Roman" w:hAnsi="Times New Roman"/>
          <w:lang w:eastAsia="ru-RU"/>
        </w:rPr>
        <w:t>определены и представляют собой</w:t>
      </w:r>
      <w:r w:rsidR="000C1F31">
        <w:rPr>
          <w:rFonts w:ascii="Times New Roman" w:eastAsia="Times New Roman" w:hAnsi="Times New Roman"/>
          <w:lang w:eastAsia="ru-RU"/>
        </w:rPr>
        <w:t xml:space="preserve"> </w:t>
      </w:r>
      <w:r w:rsidR="00390282" w:rsidRPr="001E1442">
        <w:rPr>
          <w:rFonts w:ascii="Times New Roman" w:eastAsia="Times New Roman" w:hAnsi="Times New Roman"/>
          <w:lang w:eastAsia="ru-RU"/>
        </w:rPr>
        <w:t xml:space="preserve"> </w:t>
      </w:r>
      <w:r w:rsidR="000C1F31">
        <w:rPr>
          <w:rFonts w:ascii="Times New Roman" w:eastAsia="Times New Roman" w:hAnsi="Times New Roman"/>
          <w:lang w:eastAsia="ru-RU"/>
        </w:rPr>
        <w:t>социальн</w:t>
      </w:r>
      <w:r w:rsidR="001C6740">
        <w:rPr>
          <w:rFonts w:ascii="Times New Roman" w:eastAsia="Times New Roman" w:hAnsi="Times New Roman"/>
          <w:lang w:eastAsia="ru-RU"/>
        </w:rPr>
        <w:t>ую</w:t>
      </w:r>
      <w:r w:rsidR="000C1F31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="000C1F31">
        <w:rPr>
          <w:rFonts w:ascii="Times New Roman" w:eastAsia="Times New Roman" w:hAnsi="Times New Roman"/>
          <w:lang w:eastAsia="ru-RU"/>
        </w:rPr>
        <w:t>оценочность</w:t>
      </w:r>
      <w:proofErr w:type="spellEnd"/>
      <w:r w:rsidR="000C1F31">
        <w:rPr>
          <w:rFonts w:ascii="Times New Roman" w:eastAsia="Times New Roman" w:hAnsi="Times New Roman"/>
          <w:lang w:eastAsia="ru-RU"/>
        </w:rPr>
        <w:t xml:space="preserve"> (Г.Я. </w:t>
      </w:r>
      <w:proofErr w:type="spellStart"/>
      <w:r w:rsidR="000C1F31">
        <w:rPr>
          <w:rFonts w:ascii="Times New Roman" w:eastAsia="Times New Roman" w:hAnsi="Times New Roman"/>
          <w:lang w:eastAsia="ru-RU"/>
        </w:rPr>
        <w:t>Солганик</w:t>
      </w:r>
      <w:proofErr w:type="spellEnd"/>
      <w:r w:rsidR="000C1F31">
        <w:rPr>
          <w:rFonts w:ascii="Times New Roman" w:eastAsia="Times New Roman" w:hAnsi="Times New Roman"/>
          <w:lang w:eastAsia="ru-RU"/>
        </w:rPr>
        <w:t xml:space="preserve">, Т.В. </w:t>
      </w:r>
      <w:proofErr w:type="spellStart"/>
      <w:r w:rsidR="000C1F31">
        <w:rPr>
          <w:rFonts w:ascii="Times New Roman" w:eastAsia="Times New Roman" w:hAnsi="Times New Roman"/>
          <w:lang w:eastAsia="ru-RU"/>
        </w:rPr>
        <w:t>Чернышова</w:t>
      </w:r>
      <w:proofErr w:type="spellEnd"/>
      <w:r w:rsidR="000C1F31">
        <w:rPr>
          <w:rFonts w:ascii="Times New Roman" w:eastAsia="Times New Roman" w:hAnsi="Times New Roman"/>
          <w:lang w:eastAsia="ru-RU"/>
        </w:rPr>
        <w:t xml:space="preserve">), </w:t>
      </w:r>
      <w:r w:rsidR="001C6740">
        <w:rPr>
          <w:rFonts w:ascii="Times New Roman" w:eastAsia="Times New Roman" w:hAnsi="Times New Roman"/>
          <w:lang w:eastAsia="ru-RU"/>
        </w:rPr>
        <w:t xml:space="preserve">выраженную </w:t>
      </w:r>
      <w:r w:rsidR="000C1F31">
        <w:rPr>
          <w:rFonts w:ascii="Times New Roman" w:eastAsia="Times New Roman" w:hAnsi="Times New Roman"/>
          <w:lang w:eastAsia="ru-RU"/>
        </w:rPr>
        <w:t>авторск</w:t>
      </w:r>
      <w:r w:rsidR="001C6740">
        <w:rPr>
          <w:rFonts w:ascii="Times New Roman" w:eastAsia="Times New Roman" w:hAnsi="Times New Roman"/>
          <w:lang w:eastAsia="ru-RU"/>
        </w:rPr>
        <w:t>ую</w:t>
      </w:r>
      <w:r w:rsidR="000C1F31">
        <w:rPr>
          <w:rFonts w:ascii="Times New Roman" w:eastAsia="Times New Roman" w:hAnsi="Times New Roman"/>
          <w:lang w:eastAsia="ru-RU"/>
        </w:rPr>
        <w:t xml:space="preserve"> позици</w:t>
      </w:r>
      <w:r w:rsidR="001C6740">
        <w:rPr>
          <w:rFonts w:ascii="Times New Roman" w:eastAsia="Times New Roman" w:hAnsi="Times New Roman"/>
          <w:lang w:eastAsia="ru-RU"/>
        </w:rPr>
        <w:t>ю</w:t>
      </w:r>
      <w:r w:rsidR="000C1F31">
        <w:rPr>
          <w:rFonts w:ascii="Times New Roman" w:eastAsia="Times New Roman" w:hAnsi="Times New Roman"/>
          <w:lang w:eastAsia="ru-RU"/>
        </w:rPr>
        <w:t xml:space="preserve"> (Л.Г. </w:t>
      </w:r>
      <w:proofErr w:type="spellStart"/>
      <w:r w:rsidR="000C1F31">
        <w:rPr>
          <w:rFonts w:ascii="Times New Roman" w:eastAsia="Times New Roman" w:hAnsi="Times New Roman"/>
          <w:lang w:eastAsia="ru-RU"/>
        </w:rPr>
        <w:t>Кайда</w:t>
      </w:r>
      <w:proofErr w:type="spellEnd"/>
      <w:r w:rsidR="000C1F31">
        <w:rPr>
          <w:rFonts w:ascii="Times New Roman" w:eastAsia="Times New Roman" w:hAnsi="Times New Roman"/>
          <w:lang w:eastAsia="ru-RU"/>
        </w:rPr>
        <w:t>),</w:t>
      </w:r>
      <w:r w:rsidR="001C6740">
        <w:rPr>
          <w:rFonts w:ascii="Times New Roman" w:eastAsia="Times New Roman" w:hAnsi="Times New Roman"/>
          <w:lang w:eastAsia="ru-RU"/>
        </w:rPr>
        <w:t xml:space="preserve"> использование </w:t>
      </w:r>
      <w:proofErr w:type="spellStart"/>
      <w:r w:rsidR="001C6740">
        <w:rPr>
          <w:rFonts w:ascii="Times New Roman" w:eastAsia="Times New Roman" w:hAnsi="Times New Roman"/>
          <w:lang w:eastAsia="ru-RU"/>
        </w:rPr>
        <w:t>идеологем</w:t>
      </w:r>
      <w:proofErr w:type="spellEnd"/>
      <w:r w:rsidR="000C1F31">
        <w:rPr>
          <w:rFonts w:ascii="Times New Roman" w:eastAsia="Times New Roman" w:hAnsi="Times New Roman"/>
          <w:lang w:eastAsia="ru-RU"/>
        </w:rPr>
        <w:t xml:space="preserve"> (</w:t>
      </w:r>
      <w:proofErr w:type="spellStart"/>
      <w:r w:rsidR="000C1F31">
        <w:rPr>
          <w:rFonts w:ascii="Times New Roman" w:eastAsia="Times New Roman" w:hAnsi="Times New Roman"/>
          <w:lang w:eastAsia="ru-RU"/>
        </w:rPr>
        <w:t>Н.И.Клушина</w:t>
      </w:r>
      <w:proofErr w:type="spellEnd"/>
      <w:r w:rsidR="000C1F31">
        <w:rPr>
          <w:rFonts w:ascii="Times New Roman" w:eastAsia="Times New Roman" w:hAnsi="Times New Roman"/>
          <w:lang w:eastAsia="ru-RU"/>
        </w:rPr>
        <w:t xml:space="preserve">), </w:t>
      </w:r>
      <w:r w:rsidR="000C1F31" w:rsidRPr="00F04FA2">
        <w:rPr>
          <w:rFonts w:ascii="Times New Roman" w:eastAsia="Calibri" w:hAnsi="Times New Roman" w:cs="Times New Roman"/>
        </w:rPr>
        <w:t>прямое обращение автора к своей аудитории, призыв к ней д</w:t>
      </w:r>
      <w:r w:rsidR="000C1F31">
        <w:rPr>
          <w:rFonts w:ascii="Times New Roman" w:eastAsia="Calibri" w:hAnsi="Times New Roman" w:cs="Times New Roman"/>
        </w:rPr>
        <w:t>ействовать определенным образом</w:t>
      </w:r>
      <w:r w:rsidR="000C1F31" w:rsidRPr="00586CDE">
        <w:rPr>
          <w:rFonts w:ascii="Times New Roman" w:eastAsia="Calibri" w:hAnsi="Times New Roman" w:cs="Times New Roman"/>
        </w:rPr>
        <w:t xml:space="preserve"> </w:t>
      </w:r>
      <w:r w:rsidR="000C1F31">
        <w:rPr>
          <w:rFonts w:ascii="Times New Roman" w:eastAsia="Calibri" w:hAnsi="Times New Roman" w:cs="Times New Roman"/>
        </w:rPr>
        <w:t>(</w:t>
      </w:r>
      <w:r w:rsidR="000C1F31">
        <w:rPr>
          <w:rFonts w:ascii="Times New Roman" w:eastAsia="Calibri" w:hAnsi="Times New Roman" w:cs="Times New Roman"/>
        </w:rPr>
        <w:t xml:space="preserve">А.А. </w:t>
      </w:r>
      <w:proofErr w:type="spellStart"/>
      <w:r w:rsidR="000C1F31">
        <w:rPr>
          <w:rFonts w:ascii="Times New Roman" w:eastAsia="Calibri" w:hAnsi="Times New Roman" w:cs="Times New Roman"/>
        </w:rPr>
        <w:t>Тертычный</w:t>
      </w:r>
      <w:proofErr w:type="spellEnd"/>
      <w:r w:rsidR="000C1F31">
        <w:rPr>
          <w:rFonts w:ascii="Times New Roman" w:eastAsia="Calibri" w:hAnsi="Times New Roman" w:cs="Times New Roman"/>
        </w:rPr>
        <w:t>)</w:t>
      </w:r>
      <w:r w:rsidR="000C1F31" w:rsidRPr="00CD6CFF">
        <w:rPr>
          <w:rFonts w:ascii="Times New Roman" w:eastAsia="Times New Roman" w:hAnsi="Times New Roman" w:cs="Times New Roman"/>
          <w:lang w:eastAsia="ru-RU"/>
        </w:rPr>
        <w:t>,</w:t>
      </w:r>
      <w:r w:rsidR="000C1F31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6740">
        <w:rPr>
          <w:rFonts w:ascii="Times New Roman" w:eastAsia="Times New Roman" w:hAnsi="Times New Roman" w:cs="Times New Roman"/>
          <w:lang w:eastAsia="ru-RU"/>
        </w:rPr>
        <w:t xml:space="preserve">то </w:t>
      </w:r>
      <w:r w:rsidR="00D8572D">
        <w:rPr>
          <w:rFonts w:ascii="Times New Roman" w:eastAsia="Times New Roman" w:hAnsi="Times New Roman" w:cs="Times New Roman"/>
          <w:lang w:eastAsia="ru-RU"/>
        </w:rPr>
        <w:t>для</w:t>
      </w:r>
      <w:r w:rsidR="001C6740">
        <w:rPr>
          <w:rFonts w:ascii="Times New Roman" w:eastAsia="Times New Roman" w:hAnsi="Times New Roman" w:cs="Times New Roman"/>
          <w:lang w:eastAsia="ru-RU"/>
        </w:rPr>
        <w:t xml:space="preserve"> пресс-релиза как </w:t>
      </w:r>
      <w:r w:rsidR="001C6740">
        <w:rPr>
          <w:rFonts w:ascii="Times New Roman" w:eastAsia="Times New Roman" w:hAnsi="Times New Roman" w:cs="Times New Roman"/>
          <w:lang w:val="en-US" w:eastAsia="ru-RU"/>
        </w:rPr>
        <w:t>PR</w:t>
      </w:r>
      <w:r w:rsidR="001C6740">
        <w:rPr>
          <w:rFonts w:ascii="Times New Roman" w:eastAsia="Times New Roman" w:hAnsi="Times New Roman" w:cs="Times New Roman"/>
          <w:lang w:eastAsia="ru-RU"/>
        </w:rPr>
        <w:t xml:space="preserve">-текста </w:t>
      </w:r>
      <w:r w:rsidR="00795D18">
        <w:rPr>
          <w:rFonts w:ascii="Times New Roman" w:eastAsia="Times New Roman" w:hAnsi="Times New Roman" w:cs="Times New Roman"/>
          <w:lang w:eastAsia="ru-RU"/>
        </w:rPr>
        <w:t>характерны черты и публицистического, и официально-делового</w:t>
      </w:r>
      <w:proofErr w:type="gramEnd"/>
      <w:r w:rsidR="00795D18">
        <w:rPr>
          <w:rFonts w:ascii="Times New Roman" w:eastAsia="Times New Roman" w:hAnsi="Times New Roman" w:cs="Times New Roman"/>
          <w:lang w:eastAsia="ru-RU"/>
        </w:rPr>
        <w:t xml:space="preserve"> стиля.</w:t>
      </w:r>
    </w:p>
    <w:p w:rsidR="00383DA9" w:rsidRDefault="00F70A45" w:rsidP="001379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proofErr w:type="gramStart"/>
      <w:r w:rsidRPr="00F04FA2">
        <w:rPr>
          <w:rFonts w:ascii="Times New Roman" w:eastAsia="Calibri" w:hAnsi="Times New Roman" w:cs="Times New Roman"/>
        </w:rPr>
        <w:t xml:space="preserve">Объединяя оба подхода, М.В. Бусыгина определяет пресс-релиз как </w:t>
      </w:r>
      <w:r w:rsidR="00577A44">
        <w:t>„</w:t>
      </w:r>
      <w:r w:rsidRPr="00F04FA2">
        <w:rPr>
          <w:rFonts w:ascii="Times New Roman" w:eastAsia="Calibri" w:hAnsi="Times New Roman" w:cs="Times New Roman"/>
        </w:rPr>
        <w:t xml:space="preserve">оперативно-новостной жанр </w:t>
      </w:r>
      <w:proofErr w:type="spellStart"/>
      <w:r w:rsidRPr="00F04FA2">
        <w:rPr>
          <w:rFonts w:ascii="Times New Roman" w:eastAsia="Calibri" w:hAnsi="Times New Roman" w:cs="Times New Roman"/>
        </w:rPr>
        <w:t>медиадискурса</w:t>
      </w:r>
      <w:proofErr w:type="spellEnd"/>
      <w:r w:rsidRPr="00F04FA2">
        <w:rPr>
          <w:rFonts w:ascii="Times New Roman" w:eastAsia="Calibri" w:hAnsi="Times New Roman" w:cs="Times New Roman"/>
        </w:rPr>
        <w:t>, который реализует небольшое значимое некоммерческое информационное сообщение, разработанное адреса</w:t>
      </w:r>
      <w:r w:rsidR="00C54B80">
        <w:rPr>
          <w:rFonts w:ascii="Times New Roman" w:eastAsia="Calibri" w:hAnsi="Times New Roman" w:cs="Times New Roman"/>
        </w:rPr>
        <w:t>н</w:t>
      </w:r>
      <w:r w:rsidRPr="00F04FA2">
        <w:rPr>
          <w:rFonts w:ascii="Times New Roman" w:eastAsia="Calibri" w:hAnsi="Times New Roman" w:cs="Times New Roman"/>
        </w:rPr>
        <w:t>том накануне события и оперативно распространяемое в печатных и электронных средствах массовой информации с целью оповещения массового адресата, прямого и суггестивного воздействия на него и  создания положительного имиджа адресанта</w:t>
      </w:r>
      <w:r w:rsidR="00F35362">
        <w:rPr>
          <w:rFonts w:ascii="Times New Roman" w:eastAsia="Calibri" w:hAnsi="Times New Roman" w:cs="Times New Roman"/>
        </w:rPr>
        <w:t>“ (Бусыгина, 2010: 4</w:t>
      </w:r>
      <w:r w:rsidR="00577A44">
        <w:rPr>
          <w:rFonts w:ascii="Times New Roman" w:eastAsia="Calibri" w:hAnsi="Times New Roman" w:cs="Times New Roman"/>
        </w:rPr>
        <w:t>)</w:t>
      </w:r>
      <w:r w:rsidRPr="00F04FA2">
        <w:rPr>
          <w:rFonts w:ascii="Times New Roman" w:eastAsia="Calibri" w:hAnsi="Times New Roman" w:cs="Times New Roman"/>
        </w:rPr>
        <w:t xml:space="preserve">. </w:t>
      </w:r>
      <w:proofErr w:type="gramEnd"/>
      <w:r w:rsidR="00137932">
        <w:rPr>
          <w:rFonts w:ascii="Times New Roman" w:eastAsia="Calibri" w:hAnsi="Times New Roman" w:cs="Times New Roman"/>
        </w:rPr>
        <w:t xml:space="preserve">Автор относит к стилистическим особенностям жанра использование нейтральной общеупотребительной лексики, </w:t>
      </w:r>
      <w:proofErr w:type="gramStart"/>
      <w:r w:rsidR="00137932">
        <w:rPr>
          <w:rFonts w:ascii="Times New Roman" w:eastAsia="Calibri" w:hAnsi="Times New Roman" w:cs="Times New Roman"/>
        </w:rPr>
        <w:t>экспрессивно-эмоционально</w:t>
      </w:r>
      <w:proofErr w:type="gramEnd"/>
      <w:r w:rsidR="00137932">
        <w:rPr>
          <w:rFonts w:ascii="Times New Roman" w:eastAsia="Calibri" w:hAnsi="Times New Roman" w:cs="Times New Roman"/>
        </w:rPr>
        <w:t xml:space="preserve"> окрашенных слов, которые являются показателем смешения стилей с преобладаем языка СМИ, употребление стертых метафор, повышенную частотность цитирования. </w:t>
      </w:r>
      <w:r w:rsidR="00137932" w:rsidRPr="00F04FA2">
        <w:rPr>
          <w:rFonts w:ascii="Times New Roman" w:eastAsia="Calibri" w:hAnsi="Times New Roman" w:cs="Times New Roman"/>
        </w:rPr>
        <w:t>М.В. Бусыгина</w:t>
      </w:r>
      <w:r w:rsidR="00137932">
        <w:rPr>
          <w:rFonts w:ascii="Times New Roman" w:eastAsia="Calibri" w:hAnsi="Times New Roman" w:cs="Times New Roman"/>
        </w:rPr>
        <w:t xml:space="preserve"> приходит к выводу о том, что единый стиль написания пресс-релизов</w:t>
      </w:r>
      <w:r w:rsidR="00137932" w:rsidRPr="0050131E">
        <w:rPr>
          <w:rFonts w:ascii="Times New Roman" w:eastAsia="Calibri" w:hAnsi="Times New Roman" w:cs="Times New Roman"/>
        </w:rPr>
        <w:t xml:space="preserve"> </w:t>
      </w:r>
      <w:r w:rsidR="00137932">
        <w:rPr>
          <w:rFonts w:ascii="Times New Roman" w:eastAsia="Calibri" w:hAnsi="Times New Roman" w:cs="Times New Roman"/>
        </w:rPr>
        <w:t>отсутствует.</w:t>
      </w:r>
    </w:p>
    <w:p w:rsidR="001D2535" w:rsidRPr="001D2535" w:rsidRDefault="00F70A45" w:rsidP="001D25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CD6CFF">
        <w:rPr>
          <w:rFonts w:ascii="Times New Roman" w:eastAsia="Times New Roman" w:hAnsi="Times New Roman" w:cs="Times New Roman"/>
          <w:lang w:eastAsia="ru-RU"/>
        </w:rPr>
        <w:t>Принимая во</w:t>
      </w:r>
      <w:r w:rsidR="00C31B18">
        <w:rPr>
          <w:rFonts w:ascii="Times New Roman" w:eastAsia="Times New Roman" w:hAnsi="Times New Roman" w:cs="Times New Roman"/>
          <w:lang w:eastAsia="ru-RU"/>
        </w:rPr>
        <w:t xml:space="preserve"> внимание данную точку</w:t>
      </w:r>
      <w:r w:rsidR="0050587B">
        <w:rPr>
          <w:rFonts w:ascii="Times New Roman" w:eastAsia="Times New Roman" w:hAnsi="Times New Roman" w:cs="Times New Roman"/>
          <w:lang w:eastAsia="ru-RU"/>
        </w:rPr>
        <w:t xml:space="preserve"> зрения, </w:t>
      </w:r>
      <w:r w:rsidR="00C31B18">
        <w:rPr>
          <w:rFonts w:ascii="Times New Roman" w:eastAsia="Times New Roman" w:hAnsi="Times New Roman" w:cs="Times New Roman"/>
          <w:lang w:eastAsia="ru-RU"/>
        </w:rPr>
        <w:t xml:space="preserve">мы </w:t>
      </w:r>
      <w:r w:rsidR="008D3446" w:rsidRPr="00CD6CFF">
        <w:rPr>
          <w:rFonts w:ascii="Times New Roman" w:eastAsia="Times New Roman" w:hAnsi="Times New Roman" w:cs="Times New Roman"/>
          <w:lang w:eastAsia="ru-RU"/>
        </w:rPr>
        <w:t>отмечаем</w:t>
      </w:r>
      <w:r w:rsidR="00D8572D">
        <w:rPr>
          <w:rFonts w:ascii="Times New Roman" w:eastAsia="Times New Roman" w:hAnsi="Times New Roman" w:cs="Times New Roman"/>
          <w:lang w:eastAsia="ru-RU"/>
        </w:rPr>
        <w:t xml:space="preserve">, что в связи с изменением, прежде всего, канала распространения информации, происходит </w:t>
      </w:r>
      <w:r w:rsidRPr="00CD6CFF">
        <w:rPr>
          <w:rFonts w:ascii="Times New Roman" w:eastAsia="Times New Roman" w:hAnsi="Times New Roman" w:cs="Times New Roman"/>
          <w:lang w:eastAsia="ru-RU"/>
        </w:rPr>
        <w:t>трансформаци</w:t>
      </w:r>
      <w:r w:rsidR="00D8572D">
        <w:rPr>
          <w:rFonts w:ascii="Times New Roman" w:eastAsia="Times New Roman" w:hAnsi="Times New Roman" w:cs="Times New Roman"/>
          <w:lang w:eastAsia="ru-RU"/>
        </w:rPr>
        <w:t xml:space="preserve">я </w:t>
      </w:r>
      <w:r w:rsidRPr="00CD6CFF">
        <w:rPr>
          <w:rFonts w:ascii="Times New Roman" w:eastAsia="Times New Roman" w:hAnsi="Times New Roman" w:cs="Times New Roman"/>
          <w:lang w:eastAsia="ru-RU"/>
        </w:rPr>
        <w:t>жанра</w:t>
      </w:r>
      <w:r w:rsidR="00D8572D">
        <w:rPr>
          <w:rFonts w:ascii="Times New Roman" w:eastAsia="Times New Roman" w:hAnsi="Times New Roman" w:cs="Times New Roman"/>
          <w:lang w:eastAsia="ru-RU"/>
        </w:rPr>
        <w:t xml:space="preserve"> пресс-релиза</w:t>
      </w:r>
      <w:r w:rsidR="0050587B">
        <w:rPr>
          <w:rFonts w:ascii="Times New Roman" w:eastAsia="Times New Roman" w:hAnsi="Times New Roman" w:cs="Times New Roman"/>
          <w:lang w:eastAsia="ru-RU"/>
        </w:rPr>
        <w:t xml:space="preserve">, </w:t>
      </w:r>
      <w:r w:rsidR="00D8572D">
        <w:rPr>
          <w:rFonts w:ascii="Times New Roman" w:eastAsia="Times New Roman" w:hAnsi="Times New Roman" w:cs="Times New Roman"/>
          <w:lang w:eastAsia="ru-RU"/>
        </w:rPr>
        <w:t>обусловленная</w:t>
      </w:r>
      <w:r w:rsidR="00ED0D56" w:rsidRPr="00CD6CFF">
        <w:rPr>
          <w:rFonts w:ascii="Times New Roman" w:eastAsia="Times New Roman" w:hAnsi="Times New Roman" w:cs="Times New Roman"/>
          <w:lang w:eastAsia="ru-RU"/>
        </w:rPr>
        <w:t xml:space="preserve"> р</w:t>
      </w:r>
      <w:r w:rsidR="00C04306">
        <w:rPr>
          <w:rFonts w:ascii="Times New Roman" w:eastAsia="Times New Roman" w:hAnsi="Times New Roman" w:cs="Times New Roman"/>
          <w:lang w:eastAsia="ru-RU"/>
        </w:rPr>
        <w:t>ядом причин. Во-первых</w:t>
      </w:r>
      <w:r w:rsidR="00ED0D56" w:rsidRPr="00CD6CF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D6CFF">
        <w:rPr>
          <w:rFonts w:ascii="Times New Roman" w:eastAsia="Times New Roman" w:hAnsi="Times New Roman" w:cs="Times New Roman"/>
          <w:lang w:eastAsia="ru-RU"/>
        </w:rPr>
        <w:t>пресс-релиз</w:t>
      </w:r>
      <w:r w:rsidR="00ED0D56" w:rsidRPr="00CD6CFF">
        <w:rPr>
          <w:rFonts w:ascii="Times New Roman" w:eastAsia="Times New Roman" w:hAnsi="Times New Roman" w:cs="Times New Roman"/>
          <w:lang w:eastAsia="ru-RU"/>
        </w:rPr>
        <w:t>ы</w:t>
      </w:r>
      <w:r w:rsidRPr="00CD6C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8D3446" w:rsidRPr="00CD6CFF">
        <w:rPr>
          <w:rFonts w:ascii="Times New Roman" w:eastAsia="Times New Roman" w:hAnsi="Times New Roman" w:cs="Times New Roman"/>
          <w:lang w:eastAsia="ru-RU"/>
        </w:rPr>
        <w:t xml:space="preserve">распространяются не только в СМИ </w:t>
      </w:r>
      <w:r w:rsidR="008D3446" w:rsidRPr="00CD6CFF">
        <w:rPr>
          <w:rFonts w:ascii="Times New Roman" w:eastAsia="Times New Roman" w:hAnsi="Times New Roman" w:cs="Times New Roman"/>
          <w:lang w:eastAsia="ru-RU"/>
        </w:rPr>
        <w:lastRenderedPageBreak/>
        <w:t>(печатных и электронных), но и размещаются на сайтах компаний</w:t>
      </w:r>
      <w:r w:rsidR="0050587B">
        <w:rPr>
          <w:rFonts w:ascii="Times New Roman" w:eastAsia="Times New Roman" w:hAnsi="Times New Roman" w:cs="Times New Roman"/>
          <w:lang w:eastAsia="ru-RU"/>
        </w:rPr>
        <w:t>, в социальных сетях</w:t>
      </w:r>
      <w:r w:rsidR="00ED0D56" w:rsidRPr="00CD6CFF">
        <w:rPr>
          <w:rFonts w:ascii="Times New Roman" w:eastAsia="Times New Roman" w:hAnsi="Times New Roman" w:cs="Times New Roman"/>
          <w:lang w:eastAsia="ru-RU"/>
        </w:rPr>
        <w:t>.</w:t>
      </w:r>
      <w:r w:rsidR="00C54B80" w:rsidRPr="00CD6C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840D37">
        <w:rPr>
          <w:rFonts w:ascii="Times New Roman" w:eastAsia="Times New Roman" w:hAnsi="Times New Roman" w:cs="Times New Roman"/>
          <w:lang w:eastAsia="ru-RU"/>
        </w:rPr>
        <w:t>В</w:t>
      </w:r>
      <w:r w:rsidR="0050587B">
        <w:rPr>
          <w:rFonts w:ascii="Times New Roman" w:eastAsia="Times New Roman" w:hAnsi="Times New Roman" w:cs="Times New Roman"/>
          <w:lang w:eastAsia="ru-RU"/>
        </w:rPr>
        <w:t>о-вторых</w:t>
      </w:r>
      <w:r w:rsidR="00013DF5">
        <w:rPr>
          <w:rFonts w:ascii="Times New Roman" w:eastAsia="Times New Roman" w:hAnsi="Times New Roman" w:cs="Times New Roman"/>
          <w:lang w:eastAsia="ru-RU"/>
        </w:rPr>
        <w:t xml:space="preserve">, </w:t>
      </w:r>
      <w:r w:rsidR="009D6966">
        <w:rPr>
          <w:rFonts w:ascii="Times New Roman" w:eastAsia="Times New Roman" w:hAnsi="Times New Roman" w:cs="Times New Roman"/>
          <w:lang w:eastAsia="ru-RU"/>
        </w:rPr>
        <w:t xml:space="preserve">для </w:t>
      </w:r>
      <w:proofErr w:type="gramStart"/>
      <w:r w:rsidR="009D6966">
        <w:rPr>
          <w:rFonts w:ascii="Times New Roman" w:eastAsia="Times New Roman" w:hAnsi="Times New Roman" w:cs="Times New Roman"/>
          <w:lang w:eastAsia="ru-RU"/>
        </w:rPr>
        <w:t>интернет-коммуникации</w:t>
      </w:r>
      <w:proofErr w:type="gramEnd"/>
      <w:r w:rsidR="00013DF5">
        <w:rPr>
          <w:rFonts w:ascii="Times New Roman" w:eastAsia="Times New Roman" w:hAnsi="Times New Roman" w:cs="Times New Roman"/>
          <w:lang w:eastAsia="ru-RU"/>
        </w:rPr>
        <w:t xml:space="preserve"> характерна </w:t>
      </w:r>
      <w:proofErr w:type="spellStart"/>
      <w:r w:rsidR="00013DF5" w:rsidRPr="00C04306">
        <w:rPr>
          <w:rFonts w:ascii="Times New Roman" w:eastAsia="Times New Roman" w:hAnsi="Times New Roman" w:cs="Times New Roman"/>
          <w:lang w:eastAsia="ru-RU"/>
        </w:rPr>
        <w:t>г</w:t>
      </w:r>
      <w:r w:rsidR="00013DF5" w:rsidRPr="00C04306">
        <w:rPr>
          <w:rStyle w:val="aa"/>
          <w:rFonts w:ascii="Times New Roman" w:hAnsi="Times New Roman" w:cs="Times New Roman"/>
          <w:b w:val="0"/>
        </w:rPr>
        <w:t>ипертекстуальность</w:t>
      </w:r>
      <w:proofErr w:type="spellEnd"/>
      <w:r w:rsidR="00013DF5" w:rsidRPr="00C04306">
        <w:rPr>
          <w:rStyle w:val="aa"/>
          <w:rFonts w:ascii="Times New Roman" w:hAnsi="Times New Roman" w:cs="Times New Roman"/>
          <w:b w:val="0"/>
        </w:rPr>
        <w:t xml:space="preserve">, интерактивность, </w:t>
      </w:r>
      <w:proofErr w:type="spellStart"/>
      <w:r w:rsidR="00013DF5" w:rsidRPr="00C04306">
        <w:rPr>
          <w:rStyle w:val="aa"/>
          <w:rFonts w:ascii="Times New Roman" w:hAnsi="Times New Roman" w:cs="Times New Roman"/>
          <w:b w:val="0"/>
        </w:rPr>
        <w:t>конвергентность</w:t>
      </w:r>
      <w:proofErr w:type="spellEnd"/>
      <w:r w:rsidR="00013DF5" w:rsidRPr="00C04306">
        <w:rPr>
          <w:rStyle w:val="aa"/>
          <w:rFonts w:ascii="Times New Roman" w:hAnsi="Times New Roman" w:cs="Times New Roman"/>
          <w:b w:val="0"/>
        </w:rPr>
        <w:t>, возможность участия аудитории, виртуальность, доступность, оперативность</w:t>
      </w:r>
      <w:r w:rsidR="0050587B">
        <w:rPr>
          <w:rStyle w:val="aa"/>
          <w:rFonts w:ascii="Times New Roman" w:hAnsi="Times New Roman" w:cs="Times New Roman"/>
          <w:b w:val="0"/>
        </w:rPr>
        <w:t>, что</w:t>
      </w:r>
      <w:r w:rsidR="009D6966" w:rsidRPr="00C04306">
        <w:rPr>
          <w:rStyle w:val="aa"/>
          <w:rFonts w:ascii="Times New Roman" w:hAnsi="Times New Roman" w:cs="Times New Roman"/>
          <w:b w:val="0"/>
        </w:rPr>
        <w:t xml:space="preserve"> приводит к изменению жанровых и функционально-стилистических особенностей пресс-релиза</w:t>
      </w:r>
      <w:r w:rsidR="00C31B18">
        <w:rPr>
          <w:rStyle w:val="aa"/>
          <w:rFonts w:ascii="Times New Roman" w:hAnsi="Times New Roman" w:cs="Times New Roman"/>
          <w:b w:val="0"/>
        </w:rPr>
        <w:t>, который мы</w:t>
      </w:r>
      <w:r w:rsidR="00C31B18">
        <w:rPr>
          <w:rStyle w:val="aa"/>
          <w:rFonts w:ascii="Times New Roman" w:hAnsi="Times New Roman" w:cs="Times New Roman"/>
          <w:b w:val="0"/>
        </w:rPr>
        <w:t xml:space="preserve"> рассматриваем </w:t>
      </w:r>
      <w:r w:rsidR="00C31B18">
        <w:rPr>
          <w:rFonts w:ascii="Times New Roman" w:eastAsia="Times New Roman" w:hAnsi="Times New Roman" w:cs="Times New Roman"/>
          <w:lang w:eastAsia="ru-RU"/>
        </w:rPr>
        <w:t xml:space="preserve">как первичный текст, составленный специалистами по связям с общественностью и не обработанный журналистами. </w:t>
      </w:r>
      <w:r w:rsidR="00C31B18" w:rsidRPr="00CD6C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1D2535" w:rsidRPr="00F04FA2">
        <w:rPr>
          <w:rFonts w:ascii="Times New Roman" w:eastAsia="Times New Roman" w:hAnsi="Times New Roman" w:cs="Times New Roman"/>
          <w:color w:val="000000"/>
          <w:lang w:eastAsia="ru-RU"/>
        </w:rPr>
        <w:t>Для пресс-релизов, кот</w:t>
      </w:r>
      <w:r w:rsidR="001D2535">
        <w:rPr>
          <w:rFonts w:ascii="Times New Roman" w:eastAsia="Times New Roman" w:hAnsi="Times New Roman" w:cs="Times New Roman"/>
          <w:color w:val="000000"/>
          <w:lang w:eastAsia="ru-RU"/>
        </w:rPr>
        <w:t xml:space="preserve">орые размещают на сайтах, </w:t>
      </w:r>
      <w:r w:rsidR="001D2535" w:rsidRPr="00F04FA2">
        <w:rPr>
          <w:rFonts w:ascii="Times New Roman" w:eastAsia="Times New Roman" w:hAnsi="Times New Roman" w:cs="Times New Roman"/>
          <w:color w:val="000000"/>
          <w:lang w:eastAsia="ru-RU"/>
        </w:rPr>
        <w:t xml:space="preserve">принцип </w:t>
      </w:r>
      <w:r w:rsidR="001D2535" w:rsidRPr="00F04FA2">
        <w:rPr>
          <w:rFonts w:ascii="Times New Roman" w:eastAsia="Times New Roman" w:hAnsi="Times New Roman" w:cs="Times New Roman"/>
          <w:lang w:eastAsia="ru-RU"/>
        </w:rPr>
        <w:t>«перевернутой пирамиды»</w:t>
      </w:r>
      <w:r w:rsidR="001D253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1D2535">
        <w:rPr>
          <w:rFonts w:ascii="Times New Roman" w:eastAsia="Times New Roman" w:hAnsi="Times New Roman" w:cs="Times New Roman"/>
          <w:lang w:eastAsia="ru-RU"/>
        </w:rPr>
        <w:t xml:space="preserve">становится </w:t>
      </w:r>
      <w:r w:rsidR="001D2535">
        <w:rPr>
          <w:rFonts w:ascii="Times New Roman" w:eastAsia="Times New Roman" w:hAnsi="Times New Roman" w:cs="Times New Roman"/>
          <w:color w:val="000000"/>
          <w:lang w:eastAsia="ru-RU"/>
        </w:rPr>
        <w:t>не актуален</w:t>
      </w:r>
      <w:proofErr w:type="gramEnd"/>
      <w:r w:rsidR="001D2535" w:rsidRPr="00F04FA2">
        <w:rPr>
          <w:rFonts w:ascii="Times New Roman" w:eastAsia="Times New Roman" w:hAnsi="Times New Roman" w:cs="Times New Roman"/>
          <w:lang w:eastAsia="ru-RU"/>
        </w:rPr>
        <w:t xml:space="preserve">, т.к. тексты, написанные специалистами по связям с общественностью, не подвергаются журналистской обработке. </w:t>
      </w:r>
      <w:r w:rsidR="001D2535">
        <w:rPr>
          <w:rFonts w:ascii="Times New Roman" w:eastAsia="Times New Roman" w:hAnsi="Times New Roman" w:cs="Times New Roman"/>
          <w:lang w:eastAsia="ru-RU"/>
        </w:rPr>
        <w:t xml:space="preserve">Другими словами, коммуникация между общественностью и организацией, которая является инициатором пресс-релиза, осуществляется напрямую. </w:t>
      </w:r>
      <w:r w:rsidR="001D2535" w:rsidRPr="00CD6CFF">
        <w:rPr>
          <w:rFonts w:ascii="Times New Roman" w:eastAsia="Times New Roman" w:hAnsi="Times New Roman" w:cs="Times New Roman"/>
          <w:lang w:eastAsia="ru-RU"/>
        </w:rPr>
        <w:t xml:space="preserve">Это </w:t>
      </w:r>
      <w:r w:rsidR="001D2535">
        <w:rPr>
          <w:rFonts w:ascii="Times New Roman" w:eastAsia="Times New Roman" w:hAnsi="Times New Roman" w:cs="Times New Roman"/>
          <w:lang w:eastAsia="ru-RU"/>
        </w:rPr>
        <w:t>влияет</w:t>
      </w:r>
      <w:r w:rsidR="001D2535" w:rsidRPr="00CD6CFF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1D2535">
        <w:rPr>
          <w:rFonts w:ascii="Times New Roman" w:eastAsia="Times New Roman" w:hAnsi="Times New Roman" w:cs="Times New Roman"/>
          <w:lang w:eastAsia="ru-RU"/>
        </w:rPr>
        <w:t>стилистические и жанровые особенности текста</w:t>
      </w:r>
      <w:r w:rsidR="001D2535" w:rsidRPr="00F04FA2">
        <w:rPr>
          <w:rFonts w:ascii="Times New Roman" w:eastAsia="Calibri" w:hAnsi="Times New Roman" w:cs="Times New Roman"/>
        </w:rPr>
        <w:t>.</w:t>
      </w:r>
      <w:r w:rsidR="001D2535">
        <w:rPr>
          <w:rFonts w:ascii="Times New Roman" w:eastAsia="Calibri" w:hAnsi="Times New Roman" w:cs="Times New Roman"/>
        </w:rPr>
        <w:t xml:space="preserve"> </w:t>
      </w:r>
    </w:p>
    <w:p w:rsidR="009813F6" w:rsidRPr="00B65571" w:rsidRDefault="009813F6" w:rsidP="009813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 жанрообразующим признакам текста относят </w:t>
      </w:r>
      <w:r w:rsidRPr="00CD6CFF">
        <w:rPr>
          <w:rFonts w:ascii="Times New Roman" w:eastAsia="Calibri" w:hAnsi="Times New Roman" w:cs="Times New Roman"/>
        </w:rPr>
        <w:t>адресанта,</w:t>
      </w:r>
      <w:r>
        <w:rPr>
          <w:rFonts w:ascii="Times New Roman" w:eastAsia="Calibri" w:hAnsi="Times New Roman" w:cs="Times New Roman"/>
        </w:rPr>
        <w:t xml:space="preserve"> адресата, предмет (тему речи) (</w:t>
      </w:r>
      <w:proofErr w:type="spellStart"/>
      <w:r>
        <w:rPr>
          <w:rFonts w:ascii="Times New Roman" w:eastAsia="Calibri" w:hAnsi="Times New Roman" w:cs="Times New Roman"/>
        </w:rPr>
        <w:t>Тырыгина</w:t>
      </w:r>
      <w:proofErr w:type="spellEnd"/>
      <w:r>
        <w:rPr>
          <w:rFonts w:ascii="Times New Roman" w:eastAsia="Calibri" w:hAnsi="Times New Roman" w:cs="Times New Roman"/>
        </w:rPr>
        <w:t>, 2010), ситуацию, цель общения (Ахманова, 2005: 148)</w:t>
      </w:r>
      <w:r w:rsidRPr="00CD6CFF">
        <w:rPr>
          <w:rFonts w:ascii="Times New Roman" w:eastAsia="Calibri" w:hAnsi="Times New Roman" w:cs="Times New Roman"/>
        </w:rPr>
        <w:t xml:space="preserve">. </w:t>
      </w:r>
      <w:r w:rsidRPr="00D315B1">
        <w:rPr>
          <w:rFonts w:ascii="Times New Roman" w:hAnsi="Times New Roman" w:cs="Times New Roman"/>
        </w:rPr>
        <w:t>В качестве адресанта</w:t>
      </w:r>
      <w:r>
        <w:rPr>
          <w:rFonts w:ascii="Times New Roman" w:hAnsi="Times New Roman" w:cs="Times New Roman"/>
        </w:rPr>
        <w:t xml:space="preserve"> пресс-релиза</w:t>
      </w:r>
      <w:r w:rsidRPr="00D315B1">
        <w:rPr>
          <w:rFonts w:ascii="Times New Roman" w:hAnsi="Times New Roman" w:cs="Times New Roman"/>
        </w:rPr>
        <w:t xml:space="preserve"> выступает базисный </w:t>
      </w:r>
      <w:r w:rsidRPr="00D315B1">
        <w:rPr>
          <w:rFonts w:ascii="Times New Roman" w:hAnsi="Times New Roman" w:cs="Times New Roman"/>
          <w:lang w:val="en-US"/>
        </w:rPr>
        <w:t>PR</w:t>
      </w:r>
      <w:r w:rsidRPr="00D315B1">
        <w:rPr>
          <w:rFonts w:ascii="Times New Roman" w:hAnsi="Times New Roman" w:cs="Times New Roman"/>
        </w:rPr>
        <w:t>-субъект, который является инициатором данного текста, заказчиком</w:t>
      </w:r>
      <w:r w:rsidRPr="00D315B1">
        <w:rPr>
          <w:rFonts w:ascii="Times New Roman" w:eastAsia="Times New Roman" w:hAnsi="Times New Roman" w:cs="Times New Roman"/>
          <w:color w:val="000000"/>
          <w:lang w:eastAsia="ru-RU"/>
        </w:rPr>
        <w:t>, это может быть политический, государственный, общественный деятель, социальная организация,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социальный институт и т.п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D315B1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End"/>
      <w:r w:rsidRPr="00D315B1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D315B1">
        <w:rPr>
          <w:rFonts w:ascii="Times New Roman" w:eastAsia="Times New Roman" w:hAnsi="Times New Roman" w:cs="Times New Roman"/>
          <w:lang w:eastAsia="ru-RU"/>
        </w:rPr>
        <w:t xml:space="preserve"> пресс-релизах </w:t>
      </w:r>
      <w:r>
        <w:rPr>
          <w:rFonts w:ascii="Times New Roman" w:eastAsia="Times New Roman" w:hAnsi="Times New Roman" w:cs="Times New Roman"/>
          <w:lang w:eastAsia="ru-RU"/>
        </w:rPr>
        <w:t>субъект</w:t>
      </w:r>
      <w:r w:rsidRPr="00D315B1">
        <w:rPr>
          <w:rFonts w:ascii="Times New Roman" w:eastAsia="Times New Roman" w:hAnsi="Times New Roman" w:cs="Times New Roman"/>
          <w:lang w:eastAsia="ru-RU"/>
        </w:rPr>
        <w:t xml:space="preserve"> грамматически выражен 3 лицом</w:t>
      </w:r>
      <w:r w:rsidRPr="00D315B1">
        <w:rPr>
          <w:rFonts w:ascii="Times New Roman" w:eastAsia="Times New Roman" w:hAnsi="Times New Roman" w:cs="Times New Roman"/>
          <w:i/>
          <w:lang w:eastAsia="ru-RU"/>
        </w:rPr>
        <w:t>:  Правление ОАО 'Авиационная компания 'Трансаэро' приняло декларацию</w:t>
      </w:r>
      <w:r w:rsidRPr="00D315B1">
        <w:rPr>
          <w:rFonts w:ascii="Times New Roman" w:eastAsia="Times New Roman" w:hAnsi="Times New Roman" w:cs="Times New Roman"/>
          <w:lang w:eastAsia="ru-RU"/>
        </w:rPr>
        <w:t xml:space="preserve">…; </w:t>
      </w:r>
      <w:r w:rsidRPr="00D315B1">
        <w:rPr>
          <w:rFonts w:ascii="Times New Roman" w:eastAsia="Times New Roman" w:hAnsi="Times New Roman" w:cs="Times New Roman"/>
          <w:bCs/>
          <w:i/>
          <w:lang w:eastAsia="ru-RU"/>
        </w:rPr>
        <w:t>С 28 мая по 29 мая 2013 года компания ЗАО «</w:t>
      </w:r>
      <w:proofErr w:type="spellStart"/>
      <w:r w:rsidRPr="00D315B1">
        <w:rPr>
          <w:rFonts w:ascii="Times New Roman" w:eastAsia="Times New Roman" w:hAnsi="Times New Roman" w:cs="Times New Roman"/>
          <w:bCs/>
          <w:i/>
          <w:lang w:eastAsia="ru-RU"/>
        </w:rPr>
        <w:t>Алтайвитамины</w:t>
      </w:r>
      <w:proofErr w:type="spellEnd"/>
      <w:r w:rsidRPr="00D315B1">
        <w:rPr>
          <w:rFonts w:ascii="Times New Roman" w:eastAsia="Times New Roman" w:hAnsi="Times New Roman" w:cs="Times New Roman"/>
          <w:bCs/>
          <w:i/>
          <w:lang w:eastAsia="ru-RU"/>
        </w:rPr>
        <w:t>» приняла участие в 6-й междисциплинарной научно-практической конференции</w:t>
      </w:r>
      <w:r>
        <w:rPr>
          <w:rFonts w:ascii="Times New Roman" w:eastAsia="Times New Roman" w:hAnsi="Times New Roman" w:cs="Times New Roman"/>
          <w:bCs/>
          <w:i/>
          <w:lang w:eastAsia="ru-RU"/>
        </w:rPr>
        <w:t>.</w:t>
      </w:r>
      <w:r w:rsidRPr="00D315B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1F16F3">
        <w:rPr>
          <w:rFonts w:ascii="Times New Roman" w:eastAsia="Times New Roman" w:hAnsi="Times New Roman" w:cs="Times New Roman"/>
          <w:bCs/>
          <w:lang w:eastAsia="ru-RU"/>
        </w:rPr>
        <w:t>При этом</w:t>
      </w:r>
      <w:proofErr w:type="gramStart"/>
      <w:r w:rsidRPr="001F16F3">
        <w:rPr>
          <w:rFonts w:ascii="Times New Roman" w:eastAsia="Times New Roman" w:hAnsi="Times New Roman" w:cs="Times New Roman"/>
          <w:bCs/>
          <w:lang w:eastAsia="ru-RU"/>
        </w:rPr>
        <w:t>,</w:t>
      </w:r>
      <w:proofErr w:type="gramEnd"/>
      <w:r w:rsidRPr="001F16F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авторство обычно не обозначается, т.к. целью данного </w:t>
      </w:r>
      <w:r>
        <w:rPr>
          <w:rFonts w:ascii="Times New Roman" w:eastAsia="Calibri" w:hAnsi="Times New Roman" w:cs="Times New Roman"/>
        </w:rPr>
        <w:t>текста</w:t>
      </w:r>
      <w:r w:rsidRPr="00F04FA2">
        <w:rPr>
          <w:rFonts w:ascii="Times New Roman" w:eastAsia="Calibri" w:hAnsi="Times New Roman" w:cs="Times New Roman"/>
        </w:rPr>
        <w:t xml:space="preserve"> является наиболее полный и объективный рассказ о предстоящем или прошедшем событии</w:t>
      </w:r>
      <w:r>
        <w:rPr>
          <w:rFonts w:ascii="Times New Roman" w:eastAsia="Calibri" w:hAnsi="Times New Roman" w:cs="Times New Roman"/>
        </w:rPr>
        <w:t>, а не выражение точки зрения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составителя. В этом плане, пресс-релиз представляет собой подобие документа: хотя текст и не подписан, однако он размещен на сайте организации и является свидетельством о деятельности предприятия.</w:t>
      </w:r>
    </w:p>
    <w:p w:rsidR="003D3480" w:rsidRDefault="009813F6" w:rsidP="003D34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F04FA2">
        <w:rPr>
          <w:rFonts w:ascii="Times New Roman" w:eastAsia="Times New Roman" w:hAnsi="Times New Roman" w:cs="Times New Roman"/>
          <w:lang w:eastAsia="ru-RU"/>
        </w:rPr>
        <w:t>Интернет позволяет расширить аудиторию пресс-релизов и сделать доступным их содержание не только</w:t>
      </w:r>
      <w:r>
        <w:rPr>
          <w:rFonts w:ascii="Times New Roman" w:eastAsia="Times New Roman" w:hAnsi="Times New Roman" w:cs="Times New Roman"/>
          <w:lang w:eastAsia="ru-RU"/>
        </w:rPr>
        <w:t xml:space="preserve"> представителям СМИ, но и массовой</w:t>
      </w:r>
      <w:r w:rsidRPr="00F04FA2">
        <w:rPr>
          <w:rFonts w:ascii="Times New Roman" w:eastAsia="Times New Roman" w:hAnsi="Times New Roman" w:cs="Times New Roman"/>
          <w:lang w:eastAsia="ru-RU"/>
        </w:rPr>
        <w:t xml:space="preserve"> аудитории.</w:t>
      </w:r>
      <w:r w:rsidRPr="005979E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04FA2">
        <w:rPr>
          <w:rFonts w:ascii="Times New Roman" w:eastAsia="Times New Roman" w:hAnsi="Times New Roman" w:cs="Times New Roman"/>
          <w:lang w:eastAsia="ru-RU"/>
        </w:rPr>
        <w:t xml:space="preserve">С одной стороны, данные тексты доступны всем, кто имеет выход в интернет, но с другой стороны, написаны они с расчетом на аудиторию, которая проявляет интерес к данной компании. </w:t>
      </w:r>
      <w:r w:rsidR="001D2535" w:rsidRPr="00840D37">
        <w:rPr>
          <w:rFonts w:ascii="Times New Roman" w:hAnsi="Times New Roman" w:cs="Times New Roman"/>
        </w:rPr>
        <w:t xml:space="preserve">Эта аудитория так же, как и массовая аудитория, разнородна, ее трудно определить по количеству, она рассредоточена. Но в отличие от массовой аудитории у нее есть один объединяющий признак – интерес к </w:t>
      </w:r>
      <w:r w:rsidR="001D2535">
        <w:rPr>
          <w:rFonts w:ascii="Times New Roman" w:hAnsi="Times New Roman" w:cs="Times New Roman"/>
        </w:rPr>
        <w:t>данному сайту</w:t>
      </w:r>
      <w:r w:rsidR="001D2535" w:rsidRPr="00840D37">
        <w:rPr>
          <w:rFonts w:ascii="Times New Roman" w:hAnsi="Times New Roman" w:cs="Times New Roman"/>
        </w:rPr>
        <w:t>.</w:t>
      </w:r>
      <w:r w:rsidR="001D2535">
        <w:rPr>
          <w:rFonts w:ascii="Times New Roman" w:hAnsi="Times New Roman" w:cs="Times New Roman"/>
        </w:rPr>
        <w:t xml:space="preserve"> </w:t>
      </w:r>
      <w:r w:rsidRPr="00F04FA2">
        <w:rPr>
          <w:rFonts w:ascii="Times New Roman" w:eastAsia="Times New Roman" w:hAnsi="Times New Roman" w:cs="Times New Roman"/>
          <w:lang w:eastAsia="ru-RU"/>
        </w:rPr>
        <w:t xml:space="preserve">Поэтому, на наш взгляд, адресатом пресс-релизов является </w:t>
      </w:r>
      <w:r>
        <w:rPr>
          <w:rFonts w:ascii="Times New Roman" w:eastAsia="Times New Roman" w:hAnsi="Times New Roman" w:cs="Times New Roman"/>
          <w:lang w:eastAsia="ru-RU"/>
        </w:rPr>
        <w:t xml:space="preserve">не массовый читатель, а </w:t>
      </w:r>
      <w:r w:rsidRPr="00F04FA2">
        <w:rPr>
          <w:rFonts w:ascii="Times New Roman" w:eastAsia="Times New Roman" w:hAnsi="Times New Roman" w:cs="Times New Roman"/>
          <w:lang w:eastAsia="ru-RU"/>
        </w:rPr>
        <w:t>читатель коллективный</w:t>
      </w:r>
      <w:r>
        <w:rPr>
          <w:rFonts w:ascii="Times New Roman" w:eastAsia="Times New Roman" w:hAnsi="Times New Roman" w:cs="Times New Roman"/>
          <w:lang w:eastAsia="ru-RU"/>
        </w:rPr>
        <w:t xml:space="preserve"> (термин </w:t>
      </w:r>
      <w:r w:rsidRPr="00F04FA2">
        <w:rPr>
          <w:rFonts w:ascii="Times New Roman" w:eastAsia="Times New Roman" w:hAnsi="Times New Roman" w:cs="Times New Roman"/>
          <w:lang w:eastAsia="ru-RU"/>
        </w:rPr>
        <w:t>В.В. Богданова</w:t>
      </w:r>
      <w:r>
        <w:rPr>
          <w:rFonts w:ascii="Times New Roman" w:eastAsia="Times New Roman" w:hAnsi="Times New Roman" w:cs="Times New Roman"/>
          <w:lang w:eastAsia="ru-RU"/>
        </w:rPr>
        <w:t xml:space="preserve">). </w:t>
      </w:r>
      <w:r w:rsidRPr="00984207">
        <w:t>„</w:t>
      </w:r>
      <w:r w:rsidRPr="00B96131">
        <w:rPr>
          <w:rFonts w:ascii="Times New Roman" w:hAnsi="Times New Roman" w:cs="Times New Roman"/>
        </w:rPr>
        <w:t xml:space="preserve">Коллективный адресат, - отмечает </w:t>
      </w:r>
      <w:r w:rsidRPr="00B96131">
        <w:rPr>
          <w:rFonts w:ascii="Times New Roman" w:hAnsi="Times New Roman" w:cs="Times New Roman"/>
        </w:rPr>
        <w:lastRenderedPageBreak/>
        <w:t>В.В. Богданов, - количественно более ограничен и определен. Примером текста, адресованного коллективу, может быть циркуляр, рассылаемый определенному контингенту лиц или организаций, текст обращения государственного деятеля к участникам конференции или съезда</w:t>
      </w:r>
      <w:r w:rsidRPr="00B96131">
        <w:rPr>
          <w:rFonts w:ascii="Times New Roman" w:eastAsia="Calibri" w:hAnsi="Times New Roman" w:cs="Times New Roman"/>
        </w:rPr>
        <w:t>“</w:t>
      </w:r>
      <w:r w:rsidRPr="00B96131">
        <w:rPr>
          <w:rFonts w:ascii="Times New Roman" w:hAnsi="Times New Roman" w:cs="Times New Roman"/>
        </w:rPr>
        <w:t xml:space="preserve"> (Богданов, 1993: 8). </w:t>
      </w:r>
      <w:r>
        <w:rPr>
          <w:rFonts w:ascii="Times New Roman" w:hAnsi="Times New Roman" w:cs="Times New Roman"/>
          <w:bCs/>
        </w:rPr>
        <w:t>В этом плане пресс-релиз близок, с одной стороны</w:t>
      </w:r>
      <w:r w:rsidR="003D3480">
        <w:rPr>
          <w:rFonts w:ascii="Times New Roman" w:hAnsi="Times New Roman" w:cs="Times New Roman"/>
          <w:bCs/>
        </w:rPr>
        <w:t>,</w:t>
      </w:r>
      <w:r w:rsidR="003D3480" w:rsidRPr="003D3480">
        <w:rPr>
          <w:rFonts w:ascii="Times New Roman" w:hAnsi="Times New Roman" w:cs="Times New Roman"/>
          <w:bCs/>
        </w:rPr>
        <w:t xml:space="preserve"> </w:t>
      </w:r>
      <w:r w:rsidR="003D3480">
        <w:rPr>
          <w:rFonts w:ascii="Times New Roman" w:hAnsi="Times New Roman" w:cs="Times New Roman"/>
          <w:bCs/>
        </w:rPr>
        <w:t>текстам официально-делового стиля</w:t>
      </w:r>
      <w:r w:rsidR="003D3480">
        <w:rPr>
          <w:rFonts w:ascii="Times New Roman" w:hAnsi="Times New Roman" w:cs="Times New Roman"/>
          <w:bCs/>
        </w:rPr>
        <w:t xml:space="preserve">, </w:t>
      </w:r>
      <w:r w:rsidR="003D3480">
        <w:rPr>
          <w:rFonts w:ascii="Times New Roman" w:hAnsi="Times New Roman" w:cs="Times New Roman"/>
          <w:bCs/>
        </w:rPr>
        <w:t>а с другой –</w:t>
      </w:r>
      <w:r w:rsidR="003D3480">
        <w:rPr>
          <w:rFonts w:ascii="Times New Roman" w:hAnsi="Times New Roman" w:cs="Times New Roman"/>
          <w:bCs/>
        </w:rPr>
        <w:t xml:space="preserve"> публицистическим текстам</w:t>
      </w:r>
      <w:r>
        <w:rPr>
          <w:rFonts w:ascii="Times New Roman" w:hAnsi="Times New Roman" w:cs="Times New Roman"/>
          <w:bCs/>
        </w:rPr>
        <w:t xml:space="preserve">. </w:t>
      </w:r>
    </w:p>
    <w:p w:rsidR="003D3480" w:rsidRPr="003D3480" w:rsidRDefault="009813F6" w:rsidP="003D3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D3480">
        <w:rPr>
          <w:rFonts w:ascii="Times New Roman" w:hAnsi="Times New Roman" w:cs="Times New Roman"/>
          <w:bCs/>
        </w:rPr>
        <w:t xml:space="preserve">Такая стилистическая особенность текста определяется сферой базисного </w:t>
      </w:r>
      <w:r w:rsidRPr="003D3480">
        <w:rPr>
          <w:rFonts w:ascii="Times New Roman" w:hAnsi="Times New Roman" w:cs="Times New Roman"/>
          <w:bCs/>
          <w:lang w:val="en-US"/>
        </w:rPr>
        <w:t>PR</w:t>
      </w:r>
      <w:r w:rsidRPr="003D3480">
        <w:rPr>
          <w:rFonts w:ascii="Times New Roman" w:hAnsi="Times New Roman" w:cs="Times New Roman"/>
          <w:bCs/>
        </w:rPr>
        <w:t>-субъекта</w:t>
      </w:r>
      <w:r w:rsidR="0062006A">
        <w:rPr>
          <w:rFonts w:ascii="Times New Roman" w:hAnsi="Times New Roman" w:cs="Times New Roman"/>
          <w:bCs/>
        </w:rPr>
        <w:t>.</w:t>
      </w:r>
      <w:r w:rsidR="003D3480">
        <w:rPr>
          <w:rFonts w:ascii="Times New Roman" w:hAnsi="Times New Roman" w:cs="Times New Roman"/>
          <w:bCs/>
        </w:rPr>
        <w:t xml:space="preserve"> </w:t>
      </w:r>
      <w:proofErr w:type="gramStart"/>
      <w:r w:rsidR="003D3480">
        <w:rPr>
          <w:rFonts w:ascii="Times New Roman" w:hAnsi="Times New Roman" w:cs="Times New Roman"/>
          <w:bCs/>
        </w:rPr>
        <w:t xml:space="preserve">С.В. </w:t>
      </w:r>
      <w:r w:rsidR="003D3480" w:rsidRPr="003D3480">
        <w:rPr>
          <w:rFonts w:ascii="Times New Roman" w:eastAsia="Times New Roman" w:hAnsi="Times New Roman" w:cs="Times New Roman"/>
          <w:lang w:eastAsia="ru-RU"/>
        </w:rPr>
        <w:t xml:space="preserve">Володина отмечает, что в </w:t>
      </w:r>
      <w:r w:rsidR="003D3480" w:rsidRPr="003D3480">
        <w:rPr>
          <w:rFonts w:ascii="Times New Roman" w:eastAsia="Times New Roman" w:hAnsi="Times New Roman" w:cs="Times New Roman"/>
          <w:lang w:val="en-US" w:eastAsia="ru-RU"/>
        </w:rPr>
        <w:t>PR</w:t>
      </w:r>
      <w:r w:rsidR="003D3480" w:rsidRPr="003D3480">
        <w:rPr>
          <w:rFonts w:ascii="Times New Roman" w:eastAsia="Times New Roman" w:hAnsi="Times New Roman" w:cs="Times New Roman"/>
          <w:lang w:eastAsia="ru-RU"/>
        </w:rPr>
        <w:t xml:space="preserve">-дискурсе </w:t>
      </w:r>
      <w:r w:rsidR="003D3480">
        <w:t>„</w:t>
      </w:r>
      <w:r w:rsidR="003D3480" w:rsidRPr="003D3480">
        <w:rPr>
          <w:rFonts w:ascii="Times New Roman" w:eastAsia="Times New Roman" w:hAnsi="Times New Roman" w:cs="Times New Roman"/>
          <w:lang w:eastAsia="ru-RU"/>
        </w:rPr>
        <w:t xml:space="preserve">тексты (в первую очередь пресс-релиз) могут быть предназначены для разных целевых аудиторий и соотноситься с различными сферами </w:t>
      </w:r>
      <w:r w:rsidR="003D3480" w:rsidRPr="003D3480">
        <w:rPr>
          <w:rFonts w:ascii="Times New Roman" w:eastAsia="Times New Roman" w:hAnsi="Times New Roman" w:cs="Times New Roman"/>
          <w:lang w:val="en-US" w:eastAsia="ru-RU"/>
        </w:rPr>
        <w:t>PR</w:t>
      </w:r>
      <w:r w:rsidR="003D3480" w:rsidRPr="003D3480">
        <w:rPr>
          <w:rFonts w:ascii="Times New Roman" w:eastAsia="Times New Roman" w:hAnsi="Times New Roman" w:cs="Times New Roman"/>
          <w:lang w:eastAsia="ru-RU"/>
        </w:rPr>
        <w:t>-деятельности, поэтому в процессе их создания при выборе языковых средств и композиционном структурировании определяющими компонентами становятся экстралингвистические факторы, выступающие как основные показатели соответствующих дискурсов</w:t>
      </w:r>
      <w:r w:rsidR="003D3480" w:rsidRPr="00B96131">
        <w:rPr>
          <w:rFonts w:ascii="Times New Roman" w:eastAsia="Calibri" w:hAnsi="Times New Roman" w:cs="Times New Roman"/>
        </w:rPr>
        <w:t>“</w:t>
      </w:r>
      <w:r w:rsidR="003D3480" w:rsidRPr="003D3480">
        <w:rPr>
          <w:rFonts w:ascii="Times New Roman" w:eastAsia="Times New Roman" w:hAnsi="Times New Roman" w:cs="Times New Roman"/>
          <w:lang w:eastAsia="ru-RU"/>
        </w:rPr>
        <w:t xml:space="preserve"> </w:t>
      </w:r>
      <w:r w:rsidR="003D3480">
        <w:rPr>
          <w:rFonts w:ascii="Times New Roman" w:eastAsia="Times New Roman" w:hAnsi="Times New Roman" w:cs="Times New Roman"/>
          <w:lang w:eastAsia="ru-RU"/>
        </w:rPr>
        <w:t>(Володина 2007:</w:t>
      </w:r>
      <w:r w:rsidR="003D3480" w:rsidRPr="003D3480">
        <w:rPr>
          <w:rFonts w:ascii="Times New Roman" w:eastAsia="Times New Roman" w:hAnsi="Times New Roman" w:cs="Times New Roman"/>
          <w:lang w:eastAsia="ru-RU"/>
        </w:rPr>
        <w:t xml:space="preserve"> 22)</w:t>
      </w:r>
      <w:proofErr w:type="gramEnd"/>
    </w:p>
    <w:p w:rsidR="009813F6" w:rsidRPr="003D3480" w:rsidRDefault="003D3480" w:rsidP="003D34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Так, п</w:t>
      </w:r>
      <w:r w:rsidR="009813F6" w:rsidRPr="003D3480">
        <w:rPr>
          <w:rFonts w:ascii="Times New Roman" w:hAnsi="Times New Roman" w:cs="Times New Roman"/>
          <w:bCs/>
        </w:rPr>
        <w:t xml:space="preserve">ресс-релизы Министерства образования и науки РФ отличаются строгостью в изложении фактов, конкретностью, т.к. основой содержания часто являются </w:t>
      </w:r>
      <w:r w:rsidR="00BE41ED">
        <w:rPr>
          <w:rFonts w:ascii="Times New Roman" w:hAnsi="Times New Roman" w:cs="Times New Roman"/>
          <w:bCs/>
        </w:rPr>
        <w:t xml:space="preserve">официальные документы, </w:t>
      </w:r>
      <w:r w:rsidR="009813F6">
        <w:rPr>
          <w:rFonts w:ascii="Times New Roman" w:hAnsi="Times New Roman" w:cs="Times New Roman"/>
          <w:bCs/>
        </w:rPr>
        <w:t xml:space="preserve">процедуры, связанные с деятельностью министерства.   </w:t>
      </w:r>
      <w:r w:rsidR="009813F6">
        <w:rPr>
          <w:rFonts w:ascii="Times New Roman" w:hAnsi="Times New Roman" w:cs="Times New Roman"/>
        </w:rPr>
        <w:t xml:space="preserve">Например, пресс-релиз от </w:t>
      </w:r>
      <w:r w:rsidR="009813F6" w:rsidRPr="00793024">
        <w:rPr>
          <w:rFonts w:ascii="Times New Roman" w:hAnsi="Times New Roman" w:cs="Times New Roman"/>
        </w:rPr>
        <w:t>19.08.2014. 9:00.</w:t>
      </w:r>
      <w:r w:rsidR="009813F6" w:rsidRPr="00793024">
        <w:rPr>
          <w:rFonts w:ascii="Times New Roman" w:hAnsi="Times New Roman" w:cs="Times New Roman"/>
          <w:bCs/>
        </w:rPr>
        <w:t xml:space="preserve"> </w:t>
      </w:r>
      <w:r w:rsidR="009813F6" w:rsidRPr="00793024">
        <w:rPr>
          <w:rFonts w:ascii="Times New Roman" w:hAnsi="Times New Roman" w:cs="Times New Roman"/>
          <w:i/>
        </w:rPr>
        <w:t>Открытый публичный конкурс на предоставление государственной поддержки пилотных проектов.</w:t>
      </w:r>
      <w:r w:rsidR="009813F6" w:rsidRPr="00793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813F6" w:rsidRPr="00C77EF2">
        <w:rPr>
          <w:rFonts w:ascii="Times New Roman" w:eastAsia="Times New Roman" w:hAnsi="Times New Roman" w:cs="Times New Roman"/>
          <w:i/>
          <w:lang w:eastAsia="ru-RU"/>
        </w:rPr>
        <w:t xml:space="preserve">Вскрытие конвертов с заявками на открытый публичный конкурс на предоставление государственной поддержки пилотных проектов по созданию и развитию инжиниринговых центров на базе образовательных организаций высшего образования, подведомственных Министерству образования и науки Российской Федерации, состоится 19 августа 2014 года в 13:00 по адресу: </w:t>
      </w:r>
      <w:r w:rsidR="009813F6" w:rsidRPr="00C77EF2">
        <w:rPr>
          <w:rFonts w:ascii="Times New Roman" w:eastAsia="Times New Roman" w:hAnsi="Times New Roman" w:cs="Times New Roman"/>
          <w:bCs/>
          <w:i/>
          <w:lang w:eastAsia="ru-RU"/>
        </w:rPr>
        <w:t>125993, г. Москва, Брюсов пер., д.21</w:t>
      </w:r>
      <w:r w:rsidR="009813F6" w:rsidRPr="00C77EF2">
        <w:rPr>
          <w:rFonts w:ascii="Times New Roman" w:eastAsia="Times New Roman" w:hAnsi="Times New Roman" w:cs="Times New Roman"/>
          <w:i/>
          <w:lang w:eastAsia="ru-RU"/>
        </w:rPr>
        <w:t>.</w:t>
      </w:r>
      <w:r w:rsidR="009813F6" w:rsidRPr="001F16F3">
        <w:rPr>
          <w:rFonts w:ascii="Times New Roman" w:eastAsia="Times New Roman" w:hAnsi="Times New Roman" w:cs="Times New Roman"/>
          <w:i/>
          <w:lang w:eastAsia="ru-RU"/>
        </w:rPr>
        <w:t>Для оформления заявки на участие необходимо прислать на электронный адрес</w:t>
      </w:r>
      <w:proofErr w:type="gramEnd"/>
      <w:r w:rsidR="009813F6" w:rsidRPr="001F16F3">
        <w:rPr>
          <w:rFonts w:ascii="Times New Roman" w:eastAsia="Times New Roman" w:hAnsi="Times New Roman" w:cs="Times New Roman"/>
          <w:i/>
          <w:lang w:eastAsia="ru-RU"/>
        </w:rPr>
        <w:t xml:space="preserve">: </w:t>
      </w:r>
      <w:hyperlink r:id="rId9" w:history="1">
        <w:r w:rsidR="009813F6" w:rsidRPr="001F16F3">
          <w:rPr>
            <w:rFonts w:ascii="Times New Roman" w:eastAsia="Times New Roman" w:hAnsi="Times New Roman" w:cs="Times New Roman"/>
            <w:lang w:eastAsia="ru-RU"/>
          </w:rPr>
          <w:t>korolkova-sa@mon.gov.ru</w:t>
        </w:r>
      </w:hyperlink>
      <w:r w:rsidR="009813F6" w:rsidRPr="001F16F3">
        <w:rPr>
          <w:rFonts w:ascii="Times New Roman" w:eastAsia="Times New Roman" w:hAnsi="Times New Roman" w:cs="Times New Roman"/>
          <w:i/>
          <w:lang w:eastAsia="ru-RU"/>
        </w:rPr>
        <w:t xml:space="preserve"> фамилию, имя, отчество, должность и организацию предполагаемого участника процедуры вскрытия конвертов до 11:00 19 августа 2014 года.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9813F6" w:rsidRPr="001F16F3">
        <w:rPr>
          <w:rFonts w:ascii="Times New Roman" w:eastAsia="Times New Roman" w:hAnsi="Times New Roman" w:cs="Times New Roman"/>
          <w:i/>
          <w:lang w:eastAsia="ru-RU"/>
        </w:rPr>
        <w:t xml:space="preserve">Контактное лицо по вопросам записи на участие – </w:t>
      </w:r>
      <w:proofErr w:type="spellStart"/>
      <w:r w:rsidR="009813F6" w:rsidRPr="001F16F3">
        <w:rPr>
          <w:rFonts w:ascii="Times New Roman" w:eastAsia="Times New Roman" w:hAnsi="Times New Roman" w:cs="Times New Roman"/>
          <w:bCs/>
          <w:i/>
          <w:lang w:eastAsia="ru-RU"/>
        </w:rPr>
        <w:t>Королькова</w:t>
      </w:r>
      <w:proofErr w:type="spellEnd"/>
      <w:r w:rsidR="009813F6" w:rsidRPr="001F16F3">
        <w:rPr>
          <w:rFonts w:ascii="Times New Roman" w:eastAsia="Times New Roman" w:hAnsi="Times New Roman" w:cs="Times New Roman"/>
          <w:bCs/>
          <w:i/>
          <w:lang w:eastAsia="ru-RU"/>
        </w:rPr>
        <w:t xml:space="preserve"> Светлана Анатольевна</w:t>
      </w:r>
      <w:r w:rsidR="009813F6" w:rsidRPr="001F16F3">
        <w:rPr>
          <w:rFonts w:ascii="Times New Roman" w:eastAsia="Times New Roman" w:hAnsi="Times New Roman" w:cs="Times New Roman"/>
          <w:i/>
          <w:lang w:eastAsia="ru-RU"/>
        </w:rPr>
        <w:t xml:space="preserve">, тел. (495) 629-44-09.Сведения о результатах вскрытия конвертов с заявками будут размещены в информационно-коммуникационной сети Интернет на официальном сайте </w:t>
      </w:r>
      <w:proofErr w:type="spellStart"/>
      <w:r w:rsidR="009813F6" w:rsidRPr="001F16F3">
        <w:rPr>
          <w:rFonts w:ascii="Times New Roman" w:eastAsia="Times New Roman" w:hAnsi="Times New Roman" w:cs="Times New Roman"/>
          <w:i/>
          <w:lang w:eastAsia="ru-RU"/>
        </w:rPr>
        <w:t>Минобрнауки</w:t>
      </w:r>
      <w:proofErr w:type="spellEnd"/>
      <w:r w:rsidR="009813F6" w:rsidRPr="001F16F3">
        <w:rPr>
          <w:rFonts w:ascii="Times New Roman" w:eastAsia="Times New Roman" w:hAnsi="Times New Roman" w:cs="Times New Roman"/>
          <w:i/>
          <w:lang w:eastAsia="ru-RU"/>
        </w:rPr>
        <w:t xml:space="preserve"> России не позднее 22 августа 2014 года</w:t>
      </w:r>
      <w:r w:rsidR="009813F6">
        <w:rPr>
          <w:rFonts w:ascii="Times New Roman" w:eastAsia="Times New Roman" w:hAnsi="Times New Roman" w:cs="Times New Roman"/>
          <w:i/>
          <w:lang w:eastAsia="ru-RU"/>
        </w:rPr>
        <w:t xml:space="preserve"> (</w:t>
      </w:r>
      <w:r w:rsidR="009813F6" w:rsidRPr="00793024">
        <w:rPr>
          <w:rFonts w:ascii="Times New Roman" w:hAnsi="Times New Roman" w:cs="Times New Roman"/>
          <w:i/>
        </w:rPr>
        <w:t>Открытый публичный конкурс</w:t>
      </w:r>
      <w:r w:rsidR="009813F6">
        <w:rPr>
          <w:rFonts w:ascii="Times New Roman" w:hAnsi="Times New Roman" w:cs="Times New Roman"/>
          <w:i/>
        </w:rPr>
        <w:t xml:space="preserve"> – </w:t>
      </w:r>
      <w:r w:rsidR="009813F6">
        <w:rPr>
          <w:rFonts w:ascii="Times New Roman" w:hAnsi="Times New Roman" w:cs="Times New Roman"/>
          <w:i/>
          <w:lang w:val="en-US"/>
        </w:rPr>
        <w:t>www</w:t>
      </w:r>
      <w:r w:rsidR="009813F6">
        <w:rPr>
          <w:rFonts w:ascii="Times New Roman" w:hAnsi="Times New Roman" w:cs="Times New Roman"/>
          <w:i/>
        </w:rPr>
        <w:t>)</w:t>
      </w:r>
      <w:r w:rsidR="009813F6" w:rsidRPr="001F16F3">
        <w:rPr>
          <w:rFonts w:ascii="Times New Roman" w:eastAsia="Times New Roman" w:hAnsi="Times New Roman" w:cs="Times New Roman"/>
          <w:i/>
          <w:lang w:eastAsia="ru-RU"/>
        </w:rPr>
        <w:t>.</w:t>
      </w:r>
      <w:r w:rsidRPr="003D34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В данном пресс-релизе м</w:t>
      </w:r>
      <w:r w:rsidRPr="001E1442">
        <w:rPr>
          <w:rFonts w:ascii="Times New Roman" w:eastAsia="Times New Roman" w:hAnsi="Times New Roman"/>
          <w:lang w:eastAsia="ru-RU"/>
        </w:rPr>
        <w:t xml:space="preserve">ожно отметить ориентацию на официально-деловой стиль в выборе речевых конструкций: используются клише, отглагольные существительные, отыменные предлоги и </w:t>
      </w:r>
      <w:proofErr w:type="spellStart"/>
      <w:r w:rsidRPr="001E1442">
        <w:rPr>
          <w:rFonts w:ascii="Times New Roman" w:eastAsia="Times New Roman" w:hAnsi="Times New Roman"/>
          <w:lang w:eastAsia="ru-RU"/>
        </w:rPr>
        <w:t>т</w:t>
      </w:r>
      <w:proofErr w:type="gramStart"/>
      <w:r w:rsidRPr="001E1442">
        <w:rPr>
          <w:rFonts w:ascii="Times New Roman" w:eastAsia="Times New Roman" w:hAnsi="Times New Roman"/>
          <w:lang w:eastAsia="ru-RU"/>
        </w:rPr>
        <w:t>.п</w:t>
      </w:r>
      <w:proofErr w:type="spellEnd"/>
      <w:proofErr w:type="gramEnd"/>
    </w:p>
    <w:p w:rsidR="00C31B18" w:rsidRDefault="001D2535" w:rsidP="001D25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Несколько иная стилистика у пресс-релизов, размещенных</w:t>
      </w:r>
      <w:r w:rsidR="009813F6" w:rsidRPr="00840D37">
        <w:rPr>
          <w:rFonts w:ascii="Times New Roman" w:hAnsi="Times New Roman" w:cs="Times New Roman"/>
        </w:rPr>
        <w:t xml:space="preserve"> на сайтах спортивных команд</w:t>
      </w:r>
      <w:r>
        <w:rPr>
          <w:rFonts w:ascii="Times New Roman" w:hAnsi="Times New Roman" w:cs="Times New Roman"/>
        </w:rPr>
        <w:t>. Их аудиторию состоит</w:t>
      </w:r>
      <w:r w:rsidR="009813F6" w:rsidRPr="00840D37">
        <w:rPr>
          <w:rFonts w:ascii="Times New Roman" w:hAnsi="Times New Roman" w:cs="Times New Roman"/>
        </w:rPr>
        <w:t xml:space="preserve"> из представителей данного клуба, болельщиков и людей, интересующихся спортом. Например, пресс-релиз ХК </w:t>
      </w:r>
      <w:r w:rsidR="009813F6" w:rsidRPr="00840D37">
        <w:rPr>
          <w:rFonts w:ascii="Times New Roman" w:hAnsi="Times New Roman" w:cs="Times New Roman"/>
        </w:rPr>
        <w:lastRenderedPageBreak/>
        <w:t xml:space="preserve">ЦСКА: </w:t>
      </w:r>
      <w:r w:rsidR="009813F6" w:rsidRPr="00840D37">
        <w:rPr>
          <w:rFonts w:ascii="Times New Roman" w:eastAsia="Times New Roman" w:hAnsi="Times New Roman" w:cs="Times New Roman"/>
          <w:kern w:val="36"/>
          <w:lang w:eastAsia="ru-RU"/>
        </w:rPr>
        <w:t xml:space="preserve">Анонс. «Металлург» </w:t>
      </w:r>
      <w:proofErr w:type="spellStart"/>
      <w:r w:rsidR="009813F6" w:rsidRPr="00840D37">
        <w:rPr>
          <w:rFonts w:ascii="Times New Roman" w:eastAsia="Times New Roman" w:hAnsi="Times New Roman" w:cs="Times New Roman"/>
          <w:kern w:val="36"/>
          <w:lang w:eastAsia="ru-RU"/>
        </w:rPr>
        <w:t>Нк</w:t>
      </w:r>
      <w:proofErr w:type="spellEnd"/>
      <w:r w:rsidR="009813F6" w:rsidRPr="00840D37">
        <w:rPr>
          <w:rFonts w:ascii="Times New Roman" w:eastAsia="Times New Roman" w:hAnsi="Times New Roman" w:cs="Times New Roman"/>
          <w:kern w:val="36"/>
          <w:lang w:eastAsia="ru-RU"/>
        </w:rPr>
        <w:t xml:space="preserve"> – ЦСКА</w:t>
      </w:r>
      <w:r w:rsidR="009813F6">
        <w:rPr>
          <w:rFonts w:ascii="Times New Roman" w:eastAsia="Times New Roman" w:hAnsi="Times New Roman" w:cs="Times New Roman"/>
          <w:kern w:val="36"/>
          <w:lang w:eastAsia="ru-RU"/>
        </w:rPr>
        <w:t xml:space="preserve">. </w:t>
      </w:r>
      <w:r w:rsidR="009813F6" w:rsidRPr="00B96131">
        <w:rPr>
          <w:rFonts w:ascii="Times New Roman" w:hAnsi="Times New Roman" w:cs="Times New Roman"/>
          <w:i/>
        </w:rPr>
        <w:t xml:space="preserve">Дата: </w:t>
      </w:r>
      <w:r w:rsidR="009813F6">
        <w:rPr>
          <w:rFonts w:ascii="Times New Roman" w:hAnsi="Times New Roman" w:cs="Times New Roman"/>
          <w:i/>
        </w:rPr>
        <w:t>01</w:t>
      </w:r>
      <w:r w:rsidR="009813F6" w:rsidRPr="00B96131">
        <w:rPr>
          <w:rFonts w:ascii="Times New Roman" w:hAnsi="Times New Roman" w:cs="Times New Roman"/>
          <w:i/>
        </w:rPr>
        <w:t>.10.2014, 1</w:t>
      </w:r>
      <w:r w:rsidR="009813F6">
        <w:rPr>
          <w:rFonts w:ascii="Times New Roman" w:hAnsi="Times New Roman" w:cs="Times New Roman"/>
          <w:i/>
        </w:rPr>
        <w:t>8:33</w:t>
      </w:r>
      <w:r w:rsidR="009813F6" w:rsidRPr="00B96131">
        <w:rPr>
          <w:rFonts w:ascii="Times New Roman" w:hAnsi="Times New Roman" w:cs="Times New Roman"/>
          <w:i/>
        </w:rPr>
        <w:t xml:space="preserve">. </w:t>
      </w:r>
      <w:r w:rsidR="009813F6" w:rsidRPr="00840D37">
        <w:rPr>
          <w:rFonts w:ascii="Times New Roman" w:hAnsi="Times New Roman" w:cs="Times New Roman"/>
          <w:i/>
        </w:rPr>
        <w:t>Просмотров: 382</w:t>
      </w:r>
      <w:r w:rsidR="009813F6" w:rsidRPr="00840D37">
        <w:rPr>
          <w:rFonts w:ascii="Times New Roman" w:hAnsi="Times New Roman" w:cs="Times New Roman"/>
          <w:bCs/>
          <w:i/>
          <w:kern w:val="36"/>
        </w:rPr>
        <w:t>.</w:t>
      </w:r>
      <w:r w:rsidR="009813F6" w:rsidRPr="00840D37">
        <w:rPr>
          <w:rFonts w:ascii="Times New Roman" w:hAnsi="Times New Roman" w:cs="Times New Roman"/>
          <w:i/>
        </w:rPr>
        <w:t xml:space="preserve"> Завтра, 2 октября, ЦСКА проведет свой второй матч в выездном турне по Сибири и Дальнему Востоку. Соперником армейцев станет новокузнецкий «Металлург». Начало встречи – в 16.00 по московскому времени. </w:t>
      </w:r>
      <w:proofErr w:type="spellStart"/>
      <w:r w:rsidR="009813F6" w:rsidRPr="00840D37">
        <w:rPr>
          <w:rFonts w:ascii="Times New Roman" w:hAnsi="Times New Roman" w:cs="Times New Roman"/>
          <w:i/>
        </w:rPr>
        <w:t>Новокузнечане</w:t>
      </w:r>
      <w:proofErr w:type="spellEnd"/>
      <w:r w:rsidR="009813F6" w:rsidRPr="00840D37">
        <w:rPr>
          <w:rFonts w:ascii="Times New Roman" w:hAnsi="Times New Roman" w:cs="Times New Roman"/>
          <w:i/>
        </w:rPr>
        <w:t xml:space="preserve"> стали одним из открытий на старте сезона. Не имея в своем распоряжении высококлассных исполнителей, команда Германа Титова идет на шестом </w:t>
      </w:r>
      <w:proofErr w:type="gramStart"/>
      <w:r w:rsidR="009813F6" w:rsidRPr="00840D37">
        <w:rPr>
          <w:rFonts w:ascii="Times New Roman" w:hAnsi="Times New Roman" w:cs="Times New Roman"/>
          <w:i/>
        </w:rPr>
        <w:t>месте</w:t>
      </w:r>
      <w:proofErr w:type="gramEnd"/>
      <w:r w:rsidR="009813F6" w:rsidRPr="00840D37">
        <w:rPr>
          <w:rFonts w:ascii="Times New Roman" w:hAnsi="Times New Roman" w:cs="Times New Roman"/>
          <w:i/>
        </w:rPr>
        <w:t xml:space="preserve"> на Востоке, в десяти встречах набрав 15 очков. В последних пяти матчах «Металлург» одержал три победы (одну в серии послематчевых бросков) и потерпел два поражения (одно из них в овертайме). Армейцы продлили свою победную серию, в упорном матче одержав верх над «Сибирью». ЦСКА продолжает возглавлять дивизион Тарасова, оставаясь на втором месте в Западной конференции и третьем в общей таблице лиги</w:t>
      </w:r>
      <w:r w:rsidR="009813F6">
        <w:rPr>
          <w:rFonts w:ascii="Times New Roman" w:hAnsi="Times New Roman" w:cs="Times New Roman"/>
          <w:i/>
        </w:rPr>
        <w:t xml:space="preserve"> (Анонс.- </w:t>
      </w:r>
      <w:r w:rsidR="009813F6">
        <w:rPr>
          <w:rFonts w:ascii="Times New Roman" w:hAnsi="Times New Roman" w:cs="Times New Roman"/>
          <w:i/>
          <w:lang w:val="en-US"/>
        </w:rPr>
        <w:t>www</w:t>
      </w:r>
      <w:r w:rsidR="009813F6" w:rsidRPr="00840D37">
        <w:rPr>
          <w:rFonts w:ascii="Times New Roman" w:hAnsi="Times New Roman" w:cs="Times New Roman"/>
          <w:i/>
        </w:rPr>
        <w:t>).</w:t>
      </w:r>
      <w:r>
        <w:rPr>
          <w:rFonts w:ascii="Times New Roman" w:hAnsi="Times New Roman" w:cs="Times New Roman"/>
        </w:rPr>
        <w:t xml:space="preserve"> </w:t>
      </w:r>
      <w:r w:rsidR="009813F6" w:rsidRPr="00840D37">
        <w:rPr>
          <w:rFonts w:ascii="Times New Roman" w:hAnsi="Times New Roman" w:cs="Times New Roman"/>
        </w:rPr>
        <w:t>Для восприятия данного текста необходимы фоновые знания, включающие сведения о хоккейном клубе ЦСКА и других хоккейных клубах, понимание спортивной терминологии и профессиональных клише. Другими словами, д</w:t>
      </w:r>
      <w:r w:rsidR="009813F6" w:rsidRPr="00840D37">
        <w:rPr>
          <w:rFonts w:ascii="Times New Roman" w:hAnsi="Times New Roman" w:cs="Times New Roman"/>
          <w:bCs/>
        </w:rPr>
        <w:t>анный пресс-релиз интересен и понятен ограниченной аудитории и его содержание рассчитано на узкий круг людей.</w:t>
      </w:r>
    </w:p>
    <w:p w:rsidR="00A426DC" w:rsidRPr="0062006A" w:rsidRDefault="00A426DC" w:rsidP="006200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Таким образом, широкое использование </w:t>
      </w:r>
      <w:proofErr w:type="gramStart"/>
      <w:r>
        <w:rPr>
          <w:rFonts w:ascii="Times New Roman" w:hAnsi="Times New Roman" w:cs="Times New Roman"/>
          <w:bCs/>
        </w:rPr>
        <w:t>интернет-коммуникации</w:t>
      </w:r>
      <w:proofErr w:type="gramEnd"/>
      <w:r>
        <w:rPr>
          <w:rFonts w:ascii="Times New Roman" w:hAnsi="Times New Roman" w:cs="Times New Roman"/>
          <w:bCs/>
        </w:rPr>
        <w:t xml:space="preserve"> в связях с общественностью оказывает влияние на структурные и жанрообразующие параметры пресс-релиза. </w:t>
      </w:r>
      <w:r w:rsidR="0062006A">
        <w:rPr>
          <w:rFonts w:ascii="Times New Roman" w:hAnsi="Times New Roman" w:cs="Times New Roman"/>
          <w:bCs/>
        </w:rPr>
        <w:t xml:space="preserve">Стилистические особенности пресс-релиза, как отмечает большинство исследователей, связаны со сферой базисного субъекта </w:t>
      </w:r>
      <w:r w:rsidR="0062006A">
        <w:rPr>
          <w:rFonts w:ascii="Times New Roman" w:hAnsi="Times New Roman" w:cs="Times New Roman"/>
          <w:bCs/>
          <w:lang w:val="en-US"/>
        </w:rPr>
        <w:t>PR</w:t>
      </w:r>
      <w:r w:rsidR="0062006A">
        <w:rPr>
          <w:rFonts w:ascii="Times New Roman" w:hAnsi="Times New Roman" w:cs="Times New Roman"/>
          <w:bCs/>
        </w:rPr>
        <w:t>.</w:t>
      </w:r>
      <w:r w:rsidR="008C7D3F">
        <w:rPr>
          <w:rFonts w:ascii="Times New Roman" w:hAnsi="Times New Roman" w:cs="Times New Roman"/>
          <w:bCs/>
        </w:rPr>
        <w:t xml:space="preserve"> Однако, на наш взгляд, можно </w:t>
      </w:r>
      <w:r w:rsidR="00F258A2">
        <w:rPr>
          <w:rFonts w:ascii="Times New Roman" w:hAnsi="Times New Roman" w:cs="Times New Roman"/>
          <w:bCs/>
        </w:rPr>
        <w:t>определить</w:t>
      </w:r>
      <w:r w:rsidR="008C7D3F">
        <w:rPr>
          <w:rFonts w:ascii="Times New Roman" w:hAnsi="Times New Roman" w:cs="Times New Roman"/>
          <w:bCs/>
        </w:rPr>
        <w:t xml:space="preserve"> некие общие стилистические черты, характерные для пресс-релиза как первичного текста связей с общественно</w:t>
      </w:r>
      <w:r w:rsidR="00F258A2">
        <w:rPr>
          <w:rFonts w:ascii="Times New Roman" w:hAnsi="Times New Roman" w:cs="Times New Roman"/>
          <w:bCs/>
        </w:rPr>
        <w:t>стью и отличающие его от журналистского текста.</w:t>
      </w:r>
    </w:p>
    <w:p w:rsidR="00ED4194" w:rsidRDefault="00F258A2" w:rsidP="004D10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258A2">
        <w:rPr>
          <w:rStyle w:val="aa"/>
          <w:rFonts w:ascii="Times New Roman" w:hAnsi="Times New Roman" w:cs="Times New Roman"/>
          <w:b w:val="0"/>
        </w:rPr>
        <w:t>Брекенридж</w:t>
      </w:r>
      <w:proofErr w:type="spellEnd"/>
      <w:r w:rsidRPr="00F258A2">
        <w:rPr>
          <w:rFonts w:ascii="Times New Roman" w:hAnsi="Times New Roman" w:cs="Times New Roman"/>
        </w:rPr>
        <w:t xml:space="preserve"> Д.</w:t>
      </w:r>
      <w:r w:rsidR="00395216">
        <w:rPr>
          <w:rFonts w:ascii="Times New Roman" w:hAnsi="Times New Roman" w:cs="Times New Roman"/>
        </w:rPr>
        <w:t xml:space="preserve"> обобщая мнение практиков</w:t>
      </w:r>
      <w:r w:rsidR="00ED4194">
        <w:rPr>
          <w:rFonts w:ascii="Times New Roman" w:hAnsi="Times New Roman" w:cs="Times New Roman"/>
        </w:rPr>
        <w:t>,</w:t>
      </w:r>
      <w:r w:rsidR="00395216">
        <w:rPr>
          <w:rFonts w:ascii="Times New Roman" w:hAnsi="Times New Roman" w:cs="Times New Roman"/>
        </w:rPr>
        <w:t xml:space="preserve"> отмечает,</w:t>
      </w:r>
      <w:r w:rsidR="00ED4194">
        <w:rPr>
          <w:rFonts w:ascii="Times New Roman" w:hAnsi="Times New Roman" w:cs="Times New Roman"/>
        </w:rPr>
        <w:t xml:space="preserve"> что </w:t>
      </w:r>
      <w:r w:rsidR="00ED4194" w:rsidRPr="00984207">
        <w:t>„</w:t>
      </w:r>
      <w:r w:rsidR="00ED4194" w:rsidRPr="00ED4194">
        <w:rPr>
          <w:rFonts w:ascii="Times New Roman" w:hAnsi="Times New Roman" w:cs="Times New Roman"/>
        </w:rPr>
        <w:t xml:space="preserve">большинство журналистов и пиарщиков </w:t>
      </w:r>
      <w:r w:rsidR="00ED4194">
        <w:rPr>
          <w:rFonts w:ascii="Times New Roman" w:hAnsi="Times New Roman" w:cs="Times New Roman"/>
        </w:rPr>
        <w:t>сходятся на том, что новостной релиз должен быть хорошо написан и очень информативен, что там должно быть меньше корпоративного жаргона и больше точных и актуальных новостей</w:t>
      </w:r>
      <w:r w:rsidR="00ED4194" w:rsidRPr="00B96131">
        <w:rPr>
          <w:rFonts w:ascii="Times New Roman" w:eastAsia="Calibri" w:hAnsi="Times New Roman" w:cs="Times New Roman"/>
        </w:rPr>
        <w:t>“</w:t>
      </w:r>
      <w:r w:rsidR="00ED4194">
        <w:rPr>
          <w:rFonts w:ascii="Times New Roman" w:eastAsia="Calibri" w:hAnsi="Times New Roman" w:cs="Times New Roman"/>
        </w:rPr>
        <w:t xml:space="preserve">. </w:t>
      </w:r>
      <w:r w:rsidR="008C7D3F" w:rsidRPr="001E1442">
        <w:rPr>
          <w:rFonts w:ascii="Times New Roman" w:eastAsia="Times New Roman" w:hAnsi="Times New Roman"/>
          <w:color w:val="000000"/>
          <w:spacing w:val="-6"/>
          <w:lang w:eastAsia="ru-RU"/>
        </w:rPr>
        <w:t>Это объясняется тем, что, с одной стороны, те</w:t>
      </w:r>
      <w:proofErr w:type="gramStart"/>
      <w:r w:rsidR="008C7D3F" w:rsidRPr="001E1442">
        <w:rPr>
          <w:rFonts w:ascii="Times New Roman" w:eastAsia="Times New Roman" w:hAnsi="Times New Roman"/>
          <w:color w:val="000000"/>
          <w:spacing w:val="-6"/>
          <w:lang w:eastAsia="ru-RU"/>
        </w:rPr>
        <w:t xml:space="preserve">кст </w:t>
      </w:r>
      <w:r>
        <w:rPr>
          <w:rFonts w:ascii="Times New Roman" w:eastAsia="Times New Roman" w:hAnsi="Times New Roman"/>
          <w:color w:val="000000"/>
          <w:spacing w:val="-6"/>
          <w:lang w:eastAsia="ru-RU"/>
        </w:rPr>
        <w:t>пр</w:t>
      </w:r>
      <w:proofErr w:type="gramEnd"/>
      <w:r>
        <w:rPr>
          <w:rFonts w:ascii="Times New Roman" w:eastAsia="Times New Roman" w:hAnsi="Times New Roman"/>
          <w:color w:val="000000"/>
          <w:spacing w:val="-6"/>
          <w:lang w:eastAsia="ru-RU"/>
        </w:rPr>
        <w:t xml:space="preserve">есс-релиза </w:t>
      </w:r>
      <w:r w:rsidR="008C7D3F" w:rsidRPr="001E1442">
        <w:rPr>
          <w:rFonts w:ascii="Times New Roman" w:eastAsia="Times New Roman" w:hAnsi="Times New Roman"/>
          <w:color w:val="000000"/>
          <w:spacing w:val="-6"/>
          <w:lang w:eastAsia="ru-RU"/>
        </w:rPr>
        <w:t>должен отличаться</w:t>
      </w:r>
      <w:r w:rsidR="008C7D3F" w:rsidRPr="001E1442">
        <w:rPr>
          <w:rFonts w:ascii="Times New Roman" w:eastAsia="Times New Roman" w:hAnsi="Times New Roman"/>
          <w:color w:val="000000"/>
          <w:spacing w:val="-2"/>
          <w:lang w:eastAsia="ru-RU"/>
        </w:rPr>
        <w:t xml:space="preserve"> доходчивостью, лаконичность, точностью </w:t>
      </w:r>
      <w:r w:rsidR="008C7D3F" w:rsidRPr="001E1442">
        <w:rPr>
          <w:rFonts w:ascii="Times New Roman" w:eastAsia="Times New Roman" w:hAnsi="Times New Roman"/>
          <w:color w:val="000000"/>
          <w:spacing w:val="-5"/>
          <w:lang w:eastAsia="ru-RU"/>
        </w:rPr>
        <w:t xml:space="preserve">в передаче фактов, логичностью </w:t>
      </w:r>
      <w:r w:rsidR="008C7D3F" w:rsidRPr="001E1442">
        <w:rPr>
          <w:rFonts w:ascii="Times New Roman" w:eastAsia="Times New Roman" w:hAnsi="Times New Roman"/>
          <w:lang w:eastAsia="ru-RU"/>
        </w:rPr>
        <w:t>и  претендовать на объективное описание.</w:t>
      </w:r>
      <w:r w:rsidR="008C7D3F" w:rsidRPr="001E1442">
        <w:rPr>
          <w:rFonts w:ascii="Times New Roman" w:eastAsia="Times New Roman" w:hAnsi="Times New Roman"/>
          <w:color w:val="000000"/>
          <w:spacing w:val="-4"/>
          <w:lang w:eastAsia="ru-RU"/>
        </w:rPr>
        <w:t xml:space="preserve"> А с другой - он не должен быть эмоционально окрашенным, не должен использоваться прямой призыв к аудитории</w:t>
      </w:r>
      <w:r w:rsidR="008C7D3F" w:rsidRPr="001E1442">
        <w:rPr>
          <w:rFonts w:ascii="Times New Roman" w:eastAsia="Times New Roman" w:hAnsi="Times New Roman"/>
          <w:lang w:eastAsia="ru-RU"/>
        </w:rPr>
        <w:t xml:space="preserve"> или прямое обращение автора, что характерно для журналистского пресс-релиза.</w:t>
      </w:r>
      <w:r w:rsidR="008C7D3F" w:rsidRPr="001E14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D1094" w:rsidRPr="004D1094" w:rsidRDefault="008C7D3F" w:rsidP="004D1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lang w:eastAsia="ru-RU"/>
        </w:rPr>
        <w:t>С этой целью с</w:t>
      </w:r>
      <w:r w:rsidR="004D1094">
        <w:rPr>
          <w:rFonts w:ascii="Times New Roman" w:eastAsia="Times New Roman" w:hAnsi="Times New Roman" w:cs="Times New Roman"/>
          <w:lang w:eastAsia="ru-RU"/>
        </w:rPr>
        <w:t xml:space="preserve">опоставим журналистский пресс-релиз и пресс-релиз, размещенный на сайте ХК ЦСКА, содержанием </w:t>
      </w:r>
      <w:proofErr w:type="gramStart"/>
      <w:r w:rsidR="004D1094">
        <w:rPr>
          <w:rFonts w:ascii="Times New Roman" w:eastAsia="Times New Roman" w:hAnsi="Times New Roman" w:cs="Times New Roman"/>
          <w:lang w:eastAsia="ru-RU"/>
        </w:rPr>
        <w:t>которых</w:t>
      </w:r>
      <w:proofErr w:type="gramEnd"/>
      <w:r w:rsidR="004D1094">
        <w:rPr>
          <w:rFonts w:ascii="Times New Roman" w:eastAsia="Times New Roman" w:hAnsi="Times New Roman" w:cs="Times New Roman"/>
          <w:lang w:eastAsia="ru-RU"/>
        </w:rPr>
        <w:t xml:space="preserve"> является одно и то же событие – предстоящая игра команды Амур и ЦСКА.</w:t>
      </w:r>
      <w:r w:rsidR="00C1760B">
        <w:rPr>
          <w:rFonts w:ascii="Times New Roman" w:eastAsia="Times New Roman" w:hAnsi="Times New Roman" w:cs="Times New Roman"/>
          <w:lang w:eastAsia="ru-RU"/>
        </w:rPr>
        <w:t xml:space="preserve"> Жирным шрифтом </w:t>
      </w:r>
      <w:r w:rsidR="00C1760B">
        <w:rPr>
          <w:rFonts w:ascii="Times New Roman" w:eastAsia="Times New Roman" w:hAnsi="Times New Roman" w:cs="Times New Roman"/>
          <w:lang w:eastAsia="ru-RU"/>
        </w:rPr>
        <w:lastRenderedPageBreak/>
        <w:t>выделены слова и выражения, имеющие эмоционально-экспрессивную (оценочную) окраску.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3361"/>
      </w:tblGrid>
      <w:tr w:rsidR="004D1094" w:rsidTr="00034D7D">
        <w:tc>
          <w:tcPr>
            <w:tcW w:w="4219" w:type="dxa"/>
          </w:tcPr>
          <w:p w:rsidR="004D1094" w:rsidRPr="00A4114B" w:rsidRDefault="004D1094" w:rsidP="00034D7D">
            <w:pPr>
              <w:pStyle w:val="a8"/>
              <w:jc w:val="both"/>
              <w:rPr>
                <w:sz w:val="22"/>
                <w:szCs w:val="22"/>
              </w:rPr>
            </w:pPr>
            <w:r w:rsidRPr="00A4114B">
              <w:rPr>
                <w:sz w:val="22"/>
                <w:szCs w:val="22"/>
              </w:rPr>
              <w:t>Ерыкалов Д.  Дуэль для Браги</w:t>
            </w:r>
            <w:r>
              <w:rPr>
                <w:sz w:val="22"/>
                <w:szCs w:val="22"/>
              </w:rPr>
              <w:t>на</w:t>
            </w:r>
            <w:r w:rsidRPr="00A4114B">
              <w:rPr>
                <w:sz w:val="22"/>
                <w:szCs w:val="22"/>
              </w:rPr>
              <w:t>. КХЛ. Превью игрового дня. 6.10.2014. 10:15</w:t>
            </w:r>
            <w:r>
              <w:rPr>
                <w:sz w:val="22"/>
                <w:szCs w:val="22"/>
              </w:rPr>
              <w:t xml:space="preserve"> </w:t>
            </w:r>
            <w:r w:rsidRPr="00A411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61" w:type="dxa"/>
          </w:tcPr>
          <w:p w:rsidR="004D1094" w:rsidRPr="00C1760B" w:rsidRDefault="004D1094" w:rsidP="00034D7D">
            <w:pPr>
              <w:jc w:val="both"/>
              <w:rPr>
                <w:rFonts w:ascii="Times New Roman" w:hAnsi="Times New Roman" w:cs="Times New Roman"/>
              </w:rPr>
            </w:pPr>
            <w:r w:rsidRPr="00C1760B">
              <w:rPr>
                <w:rFonts w:ascii="Times New Roman" w:hAnsi="Times New Roman" w:cs="Times New Roman"/>
                <w:i/>
              </w:rPr>
              <w:t>«</w:t>
            </w:r>
            <w:r w:rsidRPr="00C1760B">
              <w:rPr>
                <w:rFonts w:ascii="Times New Roman" w:hAnsi="Times New Roman" w:cs="Times New Roman"/>
              </w:rPr>
              <w:t>Амур» - ЦСКА Дата: 05.10 19:06 Просмотров: 139</w:t>
            </w:r>
          </w:p>
          <w:p w:rsidR="004D1094" w:rsidRDefault="004D1094" w:rsidP="00034D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1094" w:rsidTr="001C6740">
        <w:trPr>
          <w:trHeight w:val="416"/>
        </w:trPr>
        <w:tc>
          <w:tcPr>
            <w:tcW w:w="4219" w:type="dxa"/>
          </w:tcPr>
          <w:p w:rsidR="004D1094" w:rsidRPr="00DF64DE" w:rsidRDefault="004D1094" w:rsidP="00034D7D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F64DE">
              <w:rPr>
                <w:rFonts w:ascii="Times New Roman" w:hAnsi="Times New Roman" w:cs="Times New Roman"/>
                <w:i/>
              </w:rPr>
              <w:t>ЦСКА делит вершину с питерскими «армейцами», а это значит, что в Хабаро</w:t>
            </w:r>
            <w:proofErr w:type="gramStart"/>
            <w:r w:rsidRPr="00DF64DE">
              <w:rPr>
                <w:rFonts w:ascii="Times New Roman" w:hAnsi="Times New Roman" w:cs="Times New Roman"/>
                <w:i/>
              </w:rPr>
              <w:t>вск пр</w:t>
            </w:r>
            <w:proofErr w:type="gramEnd"/>
            <w:r w:rsidRPr="00DF64DE">
              <w:rPr>
                <w:rFonts w:ascii="Times New Roman" w:hAnsi="Times New Roman" w:cs="Times New Roman"/>
                <w:i/>
              </w:rPr>
              <w:t xml:space="preserve">иезжает лидер чемпионата. </w:t>
            </w:r>
            <w:r w:rsidRPr="00C1760B">
              <w:rPr>
                <w:rFonts w:ascii="Times New Roman" w:hAnsi="Times New Roman" w:cs="Times New Roman"/>
                <w:b/>
                <w:i/>
              </w:rPr>
              <w:t xml:space="preserve">Есть ли приём у </w:t>
            </w:r>
            <w:r w:rsidRPr="00C1760B">
              <w:rPr>
                <w:rFonts w:ascii="Times New Roman" w:hAnsi="Times New Roman" w:cs="Times New Roman"/>
                <w:b/>
                <w:bCs/>
                <w:i/>
              </w:rPr>
              <w:t>Юрия Леонова</w:t>
            </w:r>
            <w:r w:rsidRPr="00C1760B">
              <w:rPr>
                <w:rFonts w:ascii="Times New Roman" w:hAnsi="Times New Roman" w:cs="Times New Roman"/>
                <w:b/>
                <w:i/>
              </w:rPr>
              <w:t xml:space="preserve"> против этого лома?</w:t>
            </w:r>
            <w:r w:rsidRPr="00DF64DE">
              <w:rPr>
                <w:rFonts w:ascii="Times New Roman" w:hAnsi="Times New Roman" w:cs="Times New Roman"/>
                <w:i/>
              </w:rPr>
              <w:t xml:space="preserve"> Учитывая, что в последнем матче дальневосточники пропустили семь шайб, а москвичи </w:t>
            </w:r>
            <w:r w:rsidRPr="00C1760B">
              <w:rPr>
                <w:rFonts w:ascii="Times New Roman" w:hAnsi="Times New Roman" w:cs="Times New Roman"/>
                <w:b/>
                <w:i/>
              </w:rPr>
              <w:t>играючи забивают</w:t>
            </w:r>
            <w:r w:rsidRPr="00DF64DE">
              <w:rPr>
                <w:rFonts w:ascii="Times New Roman" w:hAnsi="Times New Roman" w:cs="Times New Roman"/>
                <w:i/>
              </w:rPr>
              <w:t xml:space="preserve"> по пять-шесть за игру, то шансов у «тигров» </w:t>
            </w:r>
            <w:r w:rsidRPr="00C1760B">
              <w:rPr>
                <w:rFonts w:ascii="Times New Roman" w:hAnsi="Times New Roman" w:cs="Times New Roman"/>
                <w:b/>
                <w:i/>
              </w:rPr>
              <w:t>попросту нет</w:t>
            </w:r>
            <w:r w:rsidRPr="00DF64DE">
              <w:rPr>
                <w:rFonts w:ascii="Times New Roman" w:hAnsi="Times New Roman" w:cs="Times New Roman"/>
                <w:i/>
              </w:rPr>
              <w:t xml:space="preserve">. «Амур» может рассчитывать </w:t>
            </w:r>
            <w:r w:rsidRPr="00C1760B">
              <w:rPr>
                <w:rFonts w:ascii="Times New Roman" w:hAnsi="Times New Roman" w:cs="Times New Roman"/>
                <w:b/>
                <w:i/>
              </w:rPr>
              <w:t>разве что</w:t>
            </w:r>
            <w:r w:rsidRPr="00DF64DE">
              <w:rPr>
                <w:rFonts w:ascii="Times New Roman" w:hAnsi="Times New Roman" w:cs="Times New Roman"/>
                <w:i/>
              </w:rPr>
              <w:t xml:space="preserve"> на силу природы. ЦСКА проведёт на «</w:t>
            </w:r>
            <w:proofErr w:type="spellStart"/>
            <w:r w:rsidRPr="00DF64DE">
              <w:rPr>
                <w:rFonts w:ascii="Times New Roman" w:hAnsi="Times New Roman" w:cs="Times New Roman"/>
                <w:i/>
              </w:rPr>
              <w:t>Платинум</w:t>
            </w:r>
            <w:proofErr w:type="spellEnd"/>
            <w:r w:rsidRPr="00DF64DE">
              <w:rPr>
                <w:rFonts w:ascii="Times New Roman" w:hAnsi="Times New Roman" w:cs="Times New Roman"/>
                <w:i/>
              </w:rPr>
              <w:t xml:space="preserve"> Арене» четвёртый матч затяжного выезда, а это </w:t>
            </w:r>
            <w:r w:rsidRPr="00C1760B">
              <w:rPr>
                <w:rFonts w:ascii="Times New Roman" w:hAnsi="Times New Roman" w:cs="Times New Roman"/>
                <w:b/>
                <w:i/>
              </w:rPr>
              <w:t>чревато</w:t>
            </w:r>
            <w:r w:rsidRPr="00DF64DE">
              <w:rPr>
                <w:rFonts w:ascii="Times New Roman" w:hAnsi="Times New Roman" w:cs="Times New Roman"/>
                <w:i/>
              </w:rPr>
              <w:t xml:space="preserve"> </w:t>
            </w:r>
            <w:r w:rsidRPr="00C1760B">
              <w:rPr>
                <w:rFonts w:ascii="Times New Roman" w:hAnsi="Times New Roman" w:cs="Times New Roman"/>
                <w:b/>
                <w:i/>
              </w:rPr>
              <w:t>ватными ногами и помутнением в голове</w:t>
            </w:r>
            <w:r w:rsidRPr="00DF64DE">
              <w:rPr>
                <w:rFonts w:ascii="Times New Roman" w:hAnsi="Times New Roman" w:cs="Times New Roman"/>
                <w:i/>
              </w:rPr>
              <w:t xml:space="preserve">. </w:t>
            </w:r>
            <w:r w:rsidRPr="00C1760B">
              <w:rPr>
                <w:rFonts w:ascii="Times New Roman" w:hAnsi="Times New Roman" w:cs="Times New Roman"/>
                <w:b/>
                <w:i/>
              </w:rPr>
              <w:t>Вот только</w:t>
            </w:r>
            <w:r w:rsidRPr="00DF64DE">
              <w:rPr>
                <w:rFonts w:ascii="Times New Roman" w:hAnsi="Times New Roman" w:cs="Times New Roman"/>
                <w:i/>
              </w:rPr>
              <w:t xml:space="preserve"> все эти отговорки про акклиматизацию и перелёты, </w:t>
            </w:r>
            <w:r w:rsidRPr="00C1760B">
              <w:rPr>
                <w:rFonts w:ascii="Times New Roman" w:hAnsi="Times New Roman" w:cs="Times New Roman"/>
                <w:b/>
                <w:i/>
              </w:rPr>
              <w:t>похоже, не про</w:t>
            </w:r>
            <w:r w:rsidRPr="00DF64DE">
              <w:rPr>
                <w:rFonts w:ascii="Times New Roman" w:hAnsi="Times New Roman" w:cs="Times New Roman"/>
                <w:i/>
              </w:rPr>
              <w:t xml:space="preserve"> </w:t>
            </w:r>
            <w:r w:rsidRPr="004D1094">
              <w:rPr>
                <w:rFonts w:ascii="Times New Roman" w:hAnsi="Times New Roman" w:cs="Times New Roman"/>
                <w:bCs/>
                <w:i/>
              </w:rPr>
              <w:t>Дмитрия Квартальнова</w:t>
            </w:r>
            <w:r w:rsidRPr="004D1094">
              <w:rPr>
                <w:rFonts w:ascii="Times New Roman" w:hAnsi="Times New Roman" w:cs="Times New Roman"/>
                <w:i/>
              </w:rPr>
              <w:t xml:space="preserve">. Его команда с каждым днём </w:t>
            </w:r>
            <w:r w:rsidRPr="00C1760B">
              <w:rPr>
                <w:rFonts w:ascii="Times New Roman" w:hAnsi="Times New Roman" w:cs="Times New Roman"/>
                <w:b/>
                <w:i/>
              </w:rPr>
              <w:t>набирает обороты</w:t>
            </w:r>
            <w:r w:rsidRPr="004D1094">
              <w:rPr>
                <w:rFonts w:ascii="Times New Roman" w:hAnsi="Times New Roman" w:cs="Times New Roman"/>
                <w:i/>
              </w:rPr>
              <w:t xml:space="preserve">, уверенно выигрывает как с </w:t>
            </w:r>
            <w:proofErr w:type="spellStart"/>
            <w:r w:rsidRPr="004D1094">
              <w:rPr>
                <w:rFonts w:ascii="Times New Roman" w:hAnsi="Times New Roman" w:cs="Times New Roman"/>
                <w:i/>
              </w:rPr>
              <w:t>Галимовым</w:t>
            </w:r>
            <w:proofErr w:type="spellEnd"/>
            <w:r w:rsidRPr="004D1094">
              <w:rPr>
                <w:rFonts w:ascii="Times New Roman" w:hAnsi="Times New Roman" w:cs="Times New Roman"/>
                <w:i/>
              </w:rPr>
              <w:t xml:space="preserve"> в раме, так и с </w:t>
            </w:r>
            <w:proofErr w:type="spellStart"/>
            <w:r w:rsidRPr="004D1094">
              <w:rPr>
                <w:rFonts w:ascii="Times New Roman" w:hAnsi="Times New Roman" w:cs="Times New Roman"/>
                <w:i/>
              </w:rPr>
              <w:t>Лаландом</w:t>
            </w:r>
            <w:proofErr w:type="spellEnd"/>
            <w:r w:rsidRPr="004D1094">
              <w:rPr>
                <w:rFonts w:ascii="Times New Roman" w:hAnsi="Times New Roman" w:cs="Times New Roman"/>
                <w:i/>
              </w:rPr>
              <w:t xml:space="preserve">. Потеря </w:t>
            </w:r>
            <w:r w:rsidRPr="004D1094">
              <w:rPr>
                <w:rFonts w:ascii="Times New Roman" w:hAnsi="Times New Roman" w:cs="Times New Roman"/>
                <w:bCs/>
                <w:i/>
              </w:rPr>
              <w:t xml:space="preserve">Андрея </w:t>
            </w:r>
            <w:proofErr w:type="spellStart"/>
            <w:r w:rsidRPr="004D1094">
              <w:rPr>
                <w:rFonts w:ascii="Times New Roman" w:hAnsi="Times New Roman" w:cs="Times New Roman"/>
                <w:bCs/>
                <w:i/>
              </w:rPr>
              <w:t>Стася</w:t>
            </w:r>
            <w:proofErr w:type="spellEnd"/>
            <w:r w:rsidRPr="004D1094">
              <w:rPr>
                <w:rFonts w:ascii="Times New Roman" w:hAnsi="Times New Roman" w:cs="Times New Roman"/>
                <w:i/>
              </w:rPr>
              <w:t xml:space="preserve"> на три недели – случай </w:t>
            </w:r>
            <w:r w:rsidRPr="00C1760B">
              <w:rPr>
                <w:rFonts w:ascii="Times New Roman" w:hAnsi="Times New Roman" w:cs="Times New Roman"/>
                <w:b/>
                <w:i/>
              </w:rPr>
              <w:t>неприятный, но не критичный</w:t>
            </w:r>
            <w:r w:rsidRPr="004D1094">
              <w:rPr>
                <w:rFonts w:ascii="Times New Roman" w:hAnsi="Times New Roman" w:cs="Times New Roman"/>
                <w:i/>
              </w:rPr>
              <w:t xml:space="preserve">. В матче с «Амуром» его </w:t>
            </w:r>
            <w:r w:rsidRPr="00C1760B">
              <w:rPr>
                <w:rFonts w:ascii="Times New Roman" w:hAnsi="Times New Roman" w:cs="Times New Roman"/>
                <w:b/>
                <w:i/>
              </w:rPr>
              <w:t>вполне</w:t>
            </w:r>
            <w:r w:rsidRPr="004D1094">
              <w:rPr>
                <w:rFonts w:ascii="Times New Roman" w:hAnsi="Times New Roman" w:cs="Times New Roman"/>
                <w:i/>
              </w:rPr>
              <w:t xml:space="preserve"> может заменить </w:t>
            </w:r>
            <w:r w:rsidRPr="004D1094">
              <w:rPr>
                <w:rFonts w:ascii="Times New Roman" w:hAnsi="Times New Roman" w:cs="Times New Roman"/>
                <w:bCs/>
                <w:i/>
              </w:rPr>
              <w:t>Евгений Коротков</w:t>
            </w:r>
            <w:r w:rsidRPr="004D1094">
              <w:rPr>
                <w:rFonts w:ascii="Times New Roman" w:hAnsi="Times New Roman" w:cs="Times New Roman"/>
                <w:i/>
              </w:rPr>
              <w:t xml:space="preserve">, </w:t>
            </w:r>
            <w:r w:rsidRPr="00DF64DE">
              <w:rPr>
                <w:rFonts w:ascii="Times New Roman" w:hAnsi="Times New Roman" w:cs="Times New Roman"/>
                <w:i/>
              </w:rPr>
              <w:t xml:space="preserve">которому </w:t>
            </w:r>
            <w:r w:rsidRPr="00C1760B">
              <w:rPr>
                <w:rFonts w:ascii="Times New Roman" w:hAnsi="Times New Roman" w:cs="Times New Roman"/>
                <w:b/>
                <w:i/>
              </w:rPr>
              <w:t>хорошо знаком</w:t>
            </w:r>
            <w:r w:rsidRPr="00DF64DE">
              <w:rPr>
                <w:rFonts w:ascii="Times New Roman" w:hAnsi="Times New Roman" w:cs="Times New Roman"/>
                <w:i/>
              </w:rPr>
              <w:t xml:space="preserve"> хабаровский лёд.</w:t>
            </w:r>
            <w:r w:rsidRPr="00DF64DE">
              <w:rPr>
                <w:rFonts w:ascii="Times New Roman" w:hAnsi="Times New Roman" w:cs="Times New Roman"/>
                <w:i/>
              </w:rPr>
              <w:br/>
            </w:r>
          </w:p>
        </w:tc>
        <w:tc>
          <w:tcPr>
            <w:tcW w:w="3361" w:type="dxa"/>
          </w:tcPr>
          <w:p w:rsidR="004D1094" w:rsidRDefault="004D1094" w:rsidP="00034D7D">
            <w:pPr>
              <w:pStyle w:val="a8"/>
              <w:jc w:val="both"/>
              <w:rPr>
                <w:i/>
                <w:sz w:val="22"/>
                <w:szCs w:val="22"/>
              </w:rPr>
            </w:pPr>
            <w:r w:rsidRPr="00984207">
              <w:rPr>
                <w:i/>
                <w:sz w:val="22"/>
                <w:szCs w:val="22"/>
              </w:rPr>
              <w:t xml:space="preserve">Завтра, 6 октября, ЦСКА проведет свой заключительный матч в выездном турне по Сибири и Дальнему Востоку. Соперником армейцев станет хабаровский «Амур». Начало встречи – в 12.00 по московскому времени. В 13 матчах «Амур» одержал 3 победы (две из них – в основное время) и потерпел 10 поражений (из них </w:t>
            </w:r>
            <w:r w:rsidRPr="00C1760B">
              <w:rPr>
                <w:b/>
                <w:i/>
                <w:sz w:val="22"/>
                <w:szCs w:val="22"/>
              </w:rPr>
              <w:t>всего лишь</w:t>
            </w:r>
            <w:r w:rsidRPr="00984207">
              <w:rPr>
                <w:i/>
                <w:sz w:val="22"/>
                <w:szCs w:val="22"/>
              </w:rPr>
              <w:t xml:space="preserve"> одно – по буллитам). С девятью очками хабаровчане расположились на 12-м месте Восточной конференции и 25-м – в общей таблице лиги. Армейцы не знают поражений </w:t>
            </w:r>
            <w:r w:rsidRPr="00C1760B">
              <w:rPr>
                <w:b/>
                <w:i/>
                <w:sz w:val="22"/>
                <w:szCs w:val="22"/>
              </w:rPr>
              <w:t>уже</w:t>
            </w:r>
            <w:r w:rsidRPr="00984207">
              <w:rPr>
                <w:i/>
                <w:sz w:val="22"/>
                <w:szCs w:val="22"/>
              </w:rPr>
              <w:t xml:space="preserve"> 9 матчей подряд, продлив серию разгромом «Адмирала». ЦСКА продолжает возглавлять дивизион Тарасова, занимая вторые строчки на Западе и в общей таблице КХЛ.</w:t>
            </w:r>
          </w:p>
          <w:p w:rsidR="004D1094" w:rsidRDefault="004D1094" w:rsidP="00034D7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D1094" w:rsidRDefault="004D1094" w:rsidP="00B65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56EE1" w:rsidRDefault="00C1760B" w:rsidP="00AF728F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Для журналистского пресс-релиза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характерна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D3038E">
        <w:rPr>
          <w:rFonts w:ascii="Times New Roman" w:eastAsia="Times New Roman" w:hAnsi="Times New Roman" w:cs="Times New Roman"/>
          <w:lang w:eastAsia="ru-RU"/>
        </w:rPr>
        <w:t xml:space="preserve">открытая </w:t>
      </w:r>
      <w:proofErr w:type="spellStart"/>
      <w:r w:rsidR="00D3038E">
        <w:rPr>
          <w:rFonts w:ascii="Times New Roman" w:eastAsia="Times New Roman" w:hAnsi="Times New Roman" w:cs="Times New Roman"/>
          <w:lang w:eastAsia="ru-RU"/>
        </w:rPr>
        <w:t>оценочность</w:t>
      </w:r>
      <w:proofErr w:type="spellEnd"/>
      <w:r w:rsidR="00D3038E">
        <w:rPr>
          <w:rFonts w:ascii="Times New Roman" w:eastAsia="Times New Roman" w:hAnsi="Times New Roman" w:cs="Times New Roman"/>
          <w:lang w:eastAsia="ru-RU"/>
        </w:rPr>
        <w:t>, отражающая авторскую точку зрения</w:t>
      </w:r>
      <w:r>
        <w:rPr>
          <w:rFonts w:ascii="Times New Roman" w:eastAsia="Times New Roman" w:hAnsi="Times New Roman" w:cs="Times New Roman"/>
          <w:lang w:eastAsia="ru-RU"/>
        </w:rPr>
        <w:t xml:space="preserve"> при помощи </w:t>
      </w:r>
      <w:r w:rsidR="00BE41ED">
        <w:rPr>
          <w:rFonts w:ascii="Times New Roman" w:eastAsia="Times New Roman" w:hAnsi="Times New Roman" w:cs="Times New Roman"/>
          <w:lang w:eastAsia="ru-RU"/>
        </w:rPr>
        <w:t>эмоционально-</w:t>
      </w:r>
      <w:r>
        <w:rPr>
          <w:rFonts w:ascii="Times New Roman" w:eastAsia="Times New Roman" w:hAnsi="Times New Roman" w:cs="Times New Roman"/>
          <w:lang w:eastAsia="ru-RU"/>
        </w:rPr>
        <w:t xml:space="preserve">оценочной лексики, </w:t>
      </w:r>
      <w:r w:rsidR="00077F50">
        <w:rPr>
          <w:rFonts w:ascii="Times New Roman" w:eastAsia="Times New Roman" w:hAnsi="Times New Roman" w:cs="Times New Roman"/>
          <w:lang w:eastAsia="ru-RU"/>
        </w:rPr>
        <w:t>разговорных слов и выражений, различных по цели высказывания предложений. Пр</w:t>
      </w:r>
      <w:r w:rsidR="00ED4194">
        <w:rPr>
          <w:rFonts w:ascii="Times New Roman" w:eastAsia="Times New Roman" w:hAnsi="Times New Roman" w:cs="Times New Roman"/>
          <w:lang w:eastAsia="ru-RU"/>
        </w:rPr>
        <w:t>есс-релиз ХК ЦСКА</w:t>
      </w:r>
      <w:r w:rsidR="008C7D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77F50">
        <w:rPr>
          <w:rFonts w:ascii="Times New Roman" w:eastAsia="Times New Roman" w:hAnsi="Times New Roman" w:cs="Times New Roman"/>
          <w:lang w:eastAsia="ru-RU"/>
        </w:rPr>
        <w:t>отличае</w:t>
      </w:r>
      <w:r w:rsidR="008C7D3F">
        <w:rPr>
          <w:rFonts w:ascii="Times New Roman" w:eastAsia="Times New Roman" w:hAnsi="Times New Roman" w:cs="Times New Roman"/>
          <w:lang w:eastAsia="ru-RU"/>
        </w:rPr>
        <w:t>т</w:t>
      </w:r>
      <w:r w:rsidR="00BE41ED">
        <w:rPr>
          <w:rFonts w:ascii="Times New Roman" w:eastAsia="Times New Roman" w:hAnsi="Times New Roman" w:cs="Times New Roman"/>
          <w:lang w:eastAsia="ru-RU"/>
        </w:rPr>
        <w:t xml:space="preserve"> констатация</w:t>
      </w:r>
      <w:r w:rsidR="00077F50">
        <w:rPr>
          <w:rFonts w:ascii="Times New Roman" w:eastAsia="Times New Roman" w:hAnsi="Times New Roman" w:cs="Times New Roman"/>
          <w:lang w:eastAsia="ru-RU"/>
        </w:rPr>
        <w:t xml:space="preserve"> фактов</w:t>
      </w:r>
      <w:r w:rsidR="00BE41ED">
        <w:rPr>
          <w:rFonts w:ascii="Times New Roman" w:eastAsia="Times New Roman" w:hAnsi="Times New Roman" w:cs="Times New Roman"/>
          <w:lang w:eastAsia="ru-RU"/>
        </w:rPr>
        <w:t>, обилие</w:t>
      </w:r>
      <w:r w:rsidR="008C7D3F">
        <w:rPr>
          <w:rFonts w:ascii="Times New Roman" w:eastAsia="Times New Roman" w:hAnsi="Times New Roman" w:cs="Times New Roman"/>
          <w:lang w:eastAsia="ru-RU"/>
        </w:rPr>
        <w:t xml:space="preserve"> конкретной информации, выраженной  имена</w:t>
      </w:r>
      <w:r w:rsidR="00ED4194">
        <w:rPr>
          <w:rFonts w:ascii="Times New Roman" w:eastAsia="Times New Roman" w:hAnsi="Times New Roman" w:cs="Times New Roman"/>
          <w:lang w:eastAsia="ru-RU"/>
        </w:rPr>
        <w:t>ми</w:t>
      </w:r>
      <w:r w:rsidR="008C7D3F">
        <w:rPr>
          <w:rFonts w:ascii="Times New Roman" w:eastAsia="Times New Roman" w:hAnsi="Times New Roman" w:cs="Times New Roman"/>
          <w:lang w:eastAsia="ru-RU"/>
        </w:rPr>
        <w:t xml:space="preserve"> собственными (ЦСКА, «Амур», Сибирь, Дальний Восток, КХЛ и </w:t>
      </w:r>
      <w:proofErr w:type="spellStart"/>
      <w:r w:rsidR="008C7D3F">
        <w:rPr>
          <w:rFonts w:ascii="Times New Roman" w:eastAsia="Times New Roman" w:hAnsi="Times New Roman" w:cs="Times New Roman"/>
          <w:lang w:eastAsia="ru-RU"/>
        </w:rPr>
        <w:t>т</w:t>
      </w:r>
      <w:proofErr w:type="gramStart"/>
      <w:r w:rsidR="008C7D3F">
        <w:rPr>
          <w:rFonts w:ascii="Times New Roman" w:eastAsia="Times New Roman" w:hAnsi="Times New Roman" w:cs="Times New Roman"/>
          <w:lang w:eastAsia="ru-RU"/>
        </w:rPr>
        <w:t>.п</w:t>
      </w:r>
      <w:proofErr w:type="spellEnd"/>
      <w:proofErr w:type="gramEnd"/>
      <w:r w:rsidR="008C7D3F">
        <w:rPr>
          <w:rFonts w:ascii="Times New Roman" w:eastAsia="Times New Roman" w:hAnsi="Times New Roman" w:cs="Times New Roman"/>
          <w:lang w:eastAsia="ru-RU"/>
        </w:rPr>
        <w:t>),</w:t>
      </w:r>
      <w:r w:rsidR="00ED4194">
        <w:rPr>
          <w:rFonts w:ascii="Times New Roman" w:eastAsia="Times New Roman" w:hAnsi="Times New Roman" w:cs="Times New Roman"/>
          <w:lang w:eastAsia="ru-RU"/>
        </w:rPr>
        <w:t xml:space="preserve"> цифрами</w:t>
      </w:r>
      <w:r w:rsidR="00D3038E">
        <w:rPr>
          <w:rFonts w:ascii="Times New Roman" w:eastAsia="Times New Roman" w:hAnsi="Times New Roman" w:cs="Times New Roman"/>
          <w:lang w:eastAsia="ru-RU"/>
        </w:rPr>
        <w:t>.</w:t>
      </w:r>
      <w:r w:rsidR="00255293">
        <w:rPr>
          <w:rFonts w:ascii="Times New Roman" w:eastAsia="Times New Roman" w:hAnsi="Times New Roman" w:cs="Times New Roman"/>
          <w:lang w:eastAsia="ru-RU"/>
        </w:rPr>
        <w:t xml:space="preserve"> </w:t>
      </w:r>
      <w:r w:rsidR="00D3038E" w:rsidRPr="001E1442">
        <w:rPr>
          <w:rFonts w:ascii="Times New Roman" w:eastAsia="Times New Roman" w:hAnsi="Times New Roman"/>
          <w:bCs/>
          <w:lang w:eastAsia="ru-RU"/>
        </w:rPr>
        <w:t>Е</w:t>
      </w:r>
      <w:r w:rsidR="00D3038E" w:rsidRPr="001E1442">
        <w:rPr>
          <w:rFonts w:ascii="Times New Roman" w:eastAsia="Times New Roman" w:hAnsi="Times New Roman"/>
          <w:lang w:eastAsia="ru-RU"/>
        </w:rPr>
        <w:t xml:space="preserve">сли </w:t>
      </w:r>
      <w:r w:rsidR="00A209BF" w:rsidRPr="00A209BF">
        <w:rPr>
          <w:rFonts w:ascii="Times New Roman" w:eastAsia="Times New Roman" w:hAnsi="Times New Roman"/>
          <w:lang w:eastAsia="ru-RU"/>
        </w:rPr>
        <w:t xml:space="preserve">для </w:t>
      </w:r>
      <w:r w:rsidR="00D3038E" w:rsidRPr="00A209BF">
        <w:rPr>
          <w:rFonts w:ascii="Times New Roman" w:eastAsia="Times New Roman" w:hAnsi="Times New Roman"/>
          <w:lang w:eastAsia="ru-RU"/>
        </w:rPr>
        <w:t xml:space="preserve"> журналистского</w:t>
      </w:r>
      <w:r w:rsidR="00D3038E" w:rsidRPr="001E1442">
        <w:rPr>
          <w:rFonts w:ascii="Times New Roman" w:eastAsia="Times New Roman" w:hAnsi="Times New Roman"/>
          <w:lang w:eastAsia="ru-RU"/>
        </w:rPr>
        <w:t xml:space="preserve"> пресс-релиз</w:t>
      </w:r>
      <w:r w:rsidR="00127F9E" w:rsidRPr="00A209BF">
        <w:rPr>
          <w:rFonts w:ascii="Times New Roman" w:eastAsia="Times New Roman" w:hAnsi="Times New Roman"/>
          <w:lang w:eastAsia="ru-RU"/>
        </w:rPr>
        <w:t xml:space="preserve">а </w:t>
      </w:r>
      <w:r w:rsidR="00A209BF">
        <w:rPr>
          <w:rFonts w:ascii="Times New Roman" w:eastAsia="Times New Roman" w:hAnsi="Times New Roman"/>
          <w:lang w:eastAsia="ru-RU"/>
        </w:rPr>
        <w:t>важной является оценочная и воздействующая функция</w:t>
      </w:r>
      <w:r w:rsidR="00D3038E" w:rsidRPr="001E1442">
        <w:rPr>
          <w:rFonts w:ascii="Times New Roman" w:eastAsia="Times New Roman" w:hAnsi="Times New Roman"/>
          <w:lang w:eastAsia="ru-RU"/>
        </w:rPr>
        <w:t xml:space="preserve">, то </w:t>
      </w:r>
      <w:r w:rsidR="00AF728F">
        <w:rPr>
          <w:rFonts w:ascii="Times New Roman" w:eastAsia="Times New Roman" w:hAnsi="Times New Roman"/>
          <w:lang w:eastAsia="ru-RU"/>
        </w:rPr>
        <w:t xml:space="preserve">пресс-релиз как </w:t>
      </w:r>
      <w:r w:rsidR="00D3038E" w:rsidRPr="001E1442">
        <w:rPr>
          <w:rFonts w:ascii="Times New Roman" w:eastAsia="Times New Roman" w:hAnsi="Times New Roman"/>
          <w:lang w:val="en-US" w:eastAsia="ru-RU"/>
        </w:rPr>
        <w:t>PR</w:t>
      </w:r>
      <w:r w:rsidR="00A209BF">
        <w:rPr>
          <w:rFonts w:ascii="Times New Roman" w:eastAsia="Times New Roman" w:hAnsi="Times New Roman"/>
          <w:lang w:eastAsia="ru-RU"/>
        </w:rPr>
        <w:t>-текст</w:t>
      </w:r>
      <w:r w:rsidR="00AF728F">
        <w:rPr>
          <w:rFonts w:ascii="Times New Roman" w:eastAsia="Times New Roman" w:hAnsi="Times New Roman"/>
          <w:lang w:eastAsia="ru-RU"/>
        </w:rPr>
        <w:t>, на наш взгляд, выполняет</w:t>
      </w:r>
      <w:r w:rsidR="00D3038E" w:rsidRPr="001E1442">
        <w:rPr>
          <w:rFonts w:ascii="Times New Roman" w:eastAsia="Times New Roman" w:hAnsi="Times New Roman"/>
          <w:lang w:eastAsia="ru-RU"/>
        </w:rPr>
        <w:t xml:space="preserve"> </w:t>
      </w:r>
      <w:r w:rsidR="00A209BF" w:rsidRPr="001E1442">
        <w:rPr>
          <w:rFonts w:ascii="Times New Roman" w:eastAsia="Times New Roman" w:hAnsi="Times New Roman"/>
          <w:lang w:eastAsia="ru-RU"/>
        </w:rPr>
        <w:t>креативно-</w:t>
      </w:r>
      <w:r w:rsidR="00AF728F">
        <w:rPr>
          <w:rFonts w:ascii="Times New Roman" w:eastAsia="Times New Roman" w:hAnsi="Times New Roman"/>
          <w:lang w:eastAsia="ru-RU"/>
        </w:rPr>
        <w:lastRenderedPageBreak/>
        <w:t>информативную функцию</w:t>
      </w:r>
      <w:r w:rsidR="00A209BF" w:rsidRPr="001E1442">
        <w:rPr>
          <w:rFonts w:ascii="Times New Roman" w:eastAsia="Times New Roman" w:hAnsi="Times New Roman"/>
          <w:lang w:eastAsia="ru-RU"/>
        </w:rPr>
        <w:t xml:space="preserve">, которая связана с информацией субъекта для  пропаганды себя, своей фирмы, корпорации и увеличения </w:t>
      </w:r>
      <w:proofErr w:type="spellStart"/>
      <w:r w:rsidR="00A209BF" w:rsidRPr="001E1442">
        <w:rPr>
          <w:rFonts w:ascii="Times New Roman" w:eastAsia="Times New Roman" w:hAnsi="Times New Roman"/>
          <w:lang w:eastAsia="ru-RU"/>
        </w:rPr>
        <w:t>паблицитного</w:t>
      </w:r>
      <w:proofErr w:type="spellEnd"/>
      <w:r w:rsidR="00A209BF" w:rsidRPr="001E1442">
        <w:rPr>
          <w:rFonts w:ascii="Times New Roman" w:eastAsia="Times New Roman" w:hAnsi="Times New Roman"/>
          <w:lang w:eastAsia="ru-RU"/>
        </w:rPr>
        <w:t xml:space="preserve"> капитала</w:t>
      </w:r>
      <w:r w:rsidR="00AF728F">
        <w:rPr>
          <w:rFonts w:ascii="Times New Roman" w:eastAsia="Times New Roman" w:hAnsi="Times New Roman"/>
          <w:lang w:eastAsia="ru-RU"/>
        </w:rPr>
        <w:t xml:space="preserve">. </w:t>
      </w:r>
      <w:r w:rsidR="00D3038E" w:rsidRPr="001E1442">
        <w:rPr>
          <w:rFonts w:ascii="Times New Roman" w:eastAsia="Times New Roman" w:hAnsi="Times New Roman"/>
          <w:lang w:eastAsia="ru-RU"/>
        </w:rPr>
        <w:t xml:space="preserve">С этой целью повторяются названия организаций и событий, </w:t>
      </w:r>
      <w:r w:rsidR="00AF728F">
        <w:rPr>
          <w:rFonts w:ascii="Times New Roman" w:eastAsia="Times New Roman" w:hAnsi="Times New Roman"/>
          <w:lang w:eastAsia="ru-RU"/>
        </w:rPr>
        <w:t xml:space="preserve">используются статистические показатели, для текста </w:t>
      </w:r>
      <w:r w:rsidR="00D3038E" w:rsidRPr="001E1442">
        <w:rPr>
          <w:rFonts w:ascii="Times New Roman" w:eastAsia="Times New Roman" w:hAnsi="Times New Roman"/>
          <w:lang w:eastAsia="ru-RU"/>
        </w:rPr>
        <w:t>характерна рекурсивность, т.е</w:t>
      </w:r>
      <w:r w:rsidR="00AF728F">
        <w:rPr>
          <w:rFonts w:ascii="Times New Roman" w:eastAsia="Times New Roman" w:hAnsi="Times New Roman"/>
          <w:lang w:eastAsia="ru-RU"/>
        </w:rPr>
        <w:t xml:space="preserve">. ссылка на предыдущие события (Селезнева 2014). </w:t>
      </w:r>
    </w:p>
    <w:p w:rsidR="00F70A45" w:rsidRPr="00077F50" w:rsidRDefault="00AF728F" w:rsidP="00F56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/>
          <w:lang w:eastAsia="ru-RU"/>
        </w:rPr>
        <w:t>Обобщая, можно отметить</w:t>
      </w:r>
      <w:r w:rsidR="00BE41ED">
        <w:rPr>
          <w:rFonts w:ascii="Times New Roman" w:eastAsia="Times New Roman" w:hAnsi="Times New Roman"/>
          <w:lang w:eastAsia="ru-RU"/>
        </w:rPr>
        <w:t>, что</w:t>
      </w:r>
      <w:r>
        <w:rPr>
          <w:rFonts w:ascii="Times New Roman" w:eastAsia="Times New Roman" w:hAnsi="Times New Roman"/>
          <w:lang w:eastAsia="ru-RU"/>
        </w:rPr>
        <w:t xml:space="preserve"> стилистические особенности пресс-релиза</w:t>
      </w:r>
      <w:r w:rsidR="00475F90">
        <w:rPr>
          <w:rFonts w:ascii="Times New Roman" w:eastAsia="Times New Roman" w:hAnsi="Times New Roman"/>
          <w:lang w:eastAsia="ru-RU"/>
        </w:rPr>
        <w:t xml:space="preserve"> связаны с характером информации в связях с общественностью: объективность, правдивость,</w:t>
      </w:r>
      <w:r w:rsidR="00BE41ED">
        <w:rPr>
          <w:rFonts w:ascii="Times New Roman" w:eastAsia="Times New Roman" w:hAnsi="Times New Roman"/>
          <w:lang w:eastAsia="ru-RU"/>
        </w:rPr>
        <w:t xml:space="preserve"> </w:t>
      </w:r>
      <w:r w:rsidR="00475F90">
        <w:rPr>
          <w:rFonts w:ascii="Times New Roman" w:eastAsia="Times New Roman" w:hAnsi="Times New Roman"/>
          <w:lang w:eastAsia="ru-RU"/>
        </w:rPr>
        <w:t xml:space="preserve">релевантностью, которая </w:t>
      </w:r>
      <w:r w:rsidR="00475F90" w:rsidRPr="00475F90">
        <w:rPr>
          <w:rFonts w:ascii="Times New Roman" w:eastAsia="Times New Roman" w:hAnsi="Times New Roman" w:cs="Times New Roman"/>
          <w:lang w:eastAsia="ru-RU"/>
        </w:rPr>
        <w:t>заключается в</w:t>
      </w:r>
      <w:r w:rsidR="00475F90" w:rsidRPr="00475F90">
        <w:rPr>
          <w:rFonts w:ascii="Times New Roman" w:hAnsi="Times New Roman" w:cs="Times New Roman"/>
        </w:rPr>
        <w:t xml:space="preserve"> соответствии</w:t>
      </w:r>
      <w:r w:rsidR="00475F90" w:rsidRPr="00475F90">
        <w:rPr>
          <w:rFonts w:ascii="Times New Roman" w:hAnsi="Times New Roman" w:cs="Times New Roman"/>
        </w:rPr>
        <w:t xml:space="preserve"> между информационным запросом</w:t>
      </w:r>
      <w:r w:rsidR="00475F90">
        <w:rPr>
          <w:rFonts w:ascii="Times New Roman" w:hAnsi="Times New Roman" w:cs="Times New Roman"/>
        </w:rPr>
        <w:t xml:space="preserve"> адресата</w:t>
      </w:r>
      <w:r w:rsidR="00475F90" w:rsidRPr="00475F90">
        <w:rPr>
          <w:rFonts w:ascii="Times New Roman" w:hAnsi="Times New Roman" w:cs="Times New Roman"/>
        </w:rPr>
        <w:t xml:space="preserve"> и полученным сообщением</w:t>
      </w:r>
      <w:r w:rsidR="00475F90">
        <w:rPr>
          <w:rFonts w:ascii="Times New Roman" w:eastAsia="Times New Roman" w:hAnsi="Times New Roman"/>
          <w:lang w:eastAsia="ru-RU"/>
        </w:rPr>
        <w:t>.</w:t>
      </w:r>
      <w:r w:rsidR="00F56EE1">
        <w:rPr>
          <w:rFonts w:ascii="Times New Roman" w:eastAsia="Times New Roman" w:hAnsi="Times New Roman"/>
          <w:lang w:eastAsia="ru-RU"/>
        </w:rPr>
        <w:t xml:space="preserve"> Интернет способствует формированию новых свой</w:t>
      </w:r>
      <w:proofErr w:type="gramStart"/>
      <w:r w:rsidR="00F56EE1">
        <w:rPr>
          <w:rFonts w:ascii="Times New Roman" w:eastAsia="Times New Roman" w:hAnsi="Times New Roman"/>
          <w:lang w:eastAsia="ru-RU"/>
        </w:rPr>
        <w:t>ств</w:t>
      </w:r>
      <w:bookmarkStart w:id="0" w:name="_GoBack"/>
      <w:bookmarkEnd w:id="0"/>
      <w:r w:rsidR="00F56EE1">
        <w:rPr>
          <w:rFonts w:ascii="Times New Roman" w:eastAsia="Times New Roman" w:hAnsi="Times New Roman"/>
          <w:lang w:eastAsia="ru-RU"/>
        </w:rPr>
        <w:t xml:space="preserve"> пр</w:t>
      </w:r>
      <w:proofErr w:type="gramEnd"/>
      <w:r w:rsidR="00F56EE1">
        <w:rPr>
          <w:rFonts w:ascii="Times New Roman" w:eastAsia="Times New Roman" w:hAnsi="Times New Roman"/>
          <w:lang w:eastAsia="ru-RU"/>
        </w:rPr>
        <w:t xml:space="preserve">есс-релиза, обусловленных изменением некоторых </w:t>
      </w:r>
      <w:r w:rsidR="00F56EE1">
        <w:rPr>
          <w:rFonts w:ascii="Times New Roman" w:eastAsia="Times New Roman" w:hAnsi="Times New Roman" w:cs="Times New Roman"/>
          <w:bCs/>
          <w:lang w:eastAsia="ru-RU"/>
        </w:rPr>
        <w:t>жанрообразующих параметров.</w:t>
      </w:r>
    </w:p>
    <w:p w:rsidR="00C94911" w:rsidRDefault="00C94911" w:rsidP="00F04F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</w:rPr>
      </w:pPr>
    </w:p>
    <w:p w:rsidR="00C94911" w:rsidRDefault="00C94911" w:rsidP="00F04F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</w:rPr>
      </w:pPr>
    </w:p>
    <w:p w:rsidR="00A209B7" w:rsidRDefault="00A209B7" w:rsidP="00306859">
      <w:pPr>
        <w:tabs>
          <w:tab w:val="left" w:pos="7371"/>
        </w:tabs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Источники</w:t>
      </w:r>
    </w:p>
    <w:p w:rsidR="00A209B7" w:rsidRDefault="00A209B7" w:rsidP="00A209B7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:rsidR="00DF3919" w:rsidRDefault="00840D37" w:rsidP="00DF3919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40D37">
        <w:rPr>
          <w:rFonts w:ascii="Times New Roman" w:eastAsia="Times New Roman" w:hAnsi="Times New Roman" w:cs="Times New Roman"/>
          <w:kern w:val="36"/>
          <w:lang w:eastAsia="ru-RU"/>
        </w:rPr>
        <w:t xml:space="preserve">Анонс. «Металлург» </w:t>
      </w:r>
      <w:proofErr w:type="spellStart"/>
      <w:r w:rsidRPr="00840D37">
        <w:rPr>
          <w:rFonts w:ascii="Times New Roman" w:eastAsia="Times New Roman" w:hAnsi="Times New Roman" w:cs="Times New Roman"/>
          <w:kern w:val="36"/>
          <w:lang w:eastAsia="ru-RU"/>
        </w:rPr>
        <w:t>Нк</w:t>
      </w:r>
      <w:proofErr w:type="spellEnd"/>
      <w:r w:rsidRPr="00840D37">
        <w:rPr>
          <w:rFonts w:ascii="Times New Roman" w:eastAsia="Times New Roman" w:hAnsi="Times New Roman" w:cs="Times New Roman"/>
          <w:kern w:val="36"/>
          <w:lang w:eastAsia="ru-RU"/>
        </w:rPr>
        <w:t xml:space="preserve"> – ЦСКА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06859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 w:rsidR="00306859">
        <w:t>In</w:t>
      </w:r>
      <w:proofErr w:type="spellEnd"/>
      <w:r w:rsidR="00306859">
        <w:t>:</w:t>
      </w:r>
      <w:r w:rsidR="00306859" w:rsidRPr="00306859">
        <w:rPr>
          <w:lang w:eastAsia="ru-RU"/>
        </w:rPr>
        <w:t xml:space="preserve"> </w:t>
      </w:r>
      <w:r w:rsidR="00984207" w:rsidRPr="00984207">
        <w:rPr>
          <w:rFonts w:ascii="Times New Roman" w:hAnsi="Times New Roman" w:cs="Times New Roman"/>
        </w:rPr>
        <w:t>http://cska-hockey.ru/news/Anons</w:t>
      </w:r>
      <w:r w:rsidR="003347A4">
        <w:rPr>
          <w:rFonts w:ascii="Times New Roman" w:eastAsia="Times New Roman" w:hAnsi="Times New Roman" w:cs="Times New Roman"/>
          <w:lang w:eastAsia="ru-RU"/>
        </w:rPr>
        <w:t>. – Дата обращения: 06.10.2014</w:t>
      </w:r>
    </w:p>
    <w:p w:rsidR="00DF3919" w:rsidRDefault="00DF3919" w:rsidP="00DF3919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3919">
        <w:rPr>
          <w:rFonts w:ascii="Times New Roman" w:hAnsi="Times New Roman" w:cs="Times New Roman"/>
        </w:rPr>
        <w:t xml:space="preserve">Ерыкалов Д.  Дуэль для Браги. КХЛ. Превью игрового дня. 6.10.2014. 10:15 </w:t>
      </w:r>
      <w:r w:rsidRPr="00DF3919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DF3919">
        <w:rPr>
          <w:rFonts w:ascii="Times New Roman" w:hAnsi="Times New Roman" w:cs="Times New Roman"/>
          <w:lang w:val="en-US"/>
        </w:rPr>
        <w:t>In</w:t>
      </w:r>
      <w:r w:rsidRPr="00DF3919">
        <w:rPr>
          <w:rFonts w:ascii="Times New Roman" w:hAnsi="Times New Roman" w:cs="Times New Roman"/>
        </w:rPr>
        <w:t>:</w:t>
      </w:r>
      <w:r w:rsidRPr="00DF3919">
        <w:rPr>
          <w:rFonts w:ascii="Times New Roman" w:hAnsi="Times New Roman" w:cs="Times New Roman"/>
          <w:lang w:eastAsia="ru-RU"/>
        </w:rPr>
        <w:t xml:space="preserve"> </w:t>
      </w:r>
      <w:r w:rsidRPr="00DF3919">
        <w:rPr>
          <w:rFonts w:ascii="Times New Roman" w:hAnsi="Times New Roman" w:cs="Times New Roman"/>
          <w:lang w:val="en-US"/>
        </w:rPr>
        <w:t>http</w:t>
      </w:r>
      <w:r w:rsidRPr="00DF3919">
        <w:rPr>
          <w:rFonts w:ascii="Times New Roman" w:hAnsi="Times New Roman" w:cs="Times New Roman"/>
        </w:rPr>
        <w:t>://</w:t>
      </w:r>
      <w:r w:rsidRPr="00DF3919">
        <w:rPr>
          <w:rFonts w:ascii="Times New Roman" w:hAnsi="Times New Roman" w:cs="Times New Roman"/>
          <w:lang w:val="en-US"/>
        </w:rPr>
        <w:t>www</w:t>
      </w:r>
      <w:r w:rsidRPr="00DF3919">
        <w:rPr>
          <w:rFonts w:ascii="Times New Roman" w:hAnsi="Times New Roman" w:cs="Times New Roman"/>
        </w:rPr>
        <w:t>.</w:t>
      </w:r>
      <w:proofErr w:type="spellStart"/>
      <w:r w:rsidRPr="00DF3919">
        <w:rPr>
          <w:rFonts w:ascii="Times New Roman" w:hAnsi="Times New Roman" w:cs="Times New Roman"/>
          <w:lang w:val="en-US"/>
        </w:rPr>
        <w:t>championat</w:t>
      </w:r>
      <w:proofErr w:type="spellEnd"/>
      <w:r w:rsidRPr="00DF3919">
        <w:rPr>
          <w:rFonts w:ascii="Times New Roman" w:hAnsi="Times New Roman" w:cs="Times New Roman"/>
        </w:rPr>
        <w:t>.</w:t>
      </w:r>
      <w:r w:rsidRPr="00DF3919">
        <w:rPr>
          <w:rFonts w:ascii="Times New Roman" w:hAnsi="Times New Roman" w:cs="Times New Roman"/>
          <w:lang w:val="en-US"/>
        </w:rPr>
        <w:t>com</w:t>
      </w:r>
      <w:r w:rsidRPr="00DF3919">
        <w:rPr>
          <w:rFonts w:ascii="Times New Roman" w:hAnsi="Times New Roman" w:cs="Times New Roman"/>
        </w:rPr>
        <w:t>/</w:t>
      </w:r>
      <w:r w:rsidRPr="00DF3919">
        <w:rPr>
          <w:rFonts w:ascii="Times New Roman" w:hAnsi="Times New Roman" w:cs="Times New Roman"/>
          <w:lang w:val="en-US"/>
        </w:rPr>
        <w:t>hockey</w:t>
      </w:r>
      <w:r w:rsidRPr="00DF3919">
        <w:rPr>
          <w:rFonts w:ascii="Times New Roman" w:hAnsi="Times New Roman" w:cs="Times New Roman"/>
        </w:rPr>
        <w:t>/</w:t>
      </w:r>
      <w:r w:rsidRPr="00DF3919">
        <w:rPr>
          <w:rFonts w:ascii="Times New Roman" w:hAnsi="Times New Roman" w:cs="Times New Roman"/>
          <w:lang w:val="en-US"/>
        </w:rPr>
        <w:t>article</w:t>
      </w:r>
      <w:r w:rsidRPr="00DF3919">
        <w:rPr>
          <w:rFonts w:ascii="Times New Roman" w:hAnsi="Times New Roman" w:cs="Times New Roman"/>
        </w:rPr>
        <w:t>-206881-</w:t>
      </w:r>
      <w:proofErr w:type="spellStart"/>
      <w:r w:rsidRPr="00DF3919">
        <w:rPr>
          <w:rFonts w:ascii="Times New Roman" w:hAnsi="Times New Roman" w:cs="Times New Roman"/>
          <w:lang w:val="en-US"/>
        </w:rPr>
        <w:t>kkhl</w:t>
      </w:r>
      <w:proofErr w:type="spellEnd"/>
      <w:r w:rsidRPr="00DF3919">
        <w:rPr>
          <w:rFonts w:ascii="Times New Roman" w:hAnsi="Times New Roman" w:cs="Times New Roman"/>
        </w:rPr>
        <w:t>-</w:t>
      </w:r>
      <w:proofErr w:type="spellStart"/>
      <w:r w:rsidRPr="00DF3919">
        <w:rPr>
          <w:rFonts w:ascii="Times New Roman" w:hAnsi="Times New Roman" w:cs="Times New Roman"/>
          <w:lang w:val="en-US"/>
        </w:rPr>
        <w:t>prevju</w:t>
      </w:r>
      <w:proofErr w:type="spellEnd"/>
      <w:r w:rsidRPr="00DF3919">
        <w:rPr>
          <w:rFonts w:ascii="Times New Roman" w:hAnsi="Times New Roman" w:cs="Times New Roman"/>
        </w:rPr>
        <w:t>-</w:t>
      </w:r>
      <w:proofErr w:type="spellStart"/>
      <w:r w:rsidRPr="00DF3919">
        <w:rPr>
          <w:rFonts w:ascii="Times New Roman" w:hAnsi="Times New Roman" w:cs="Times New Roman"/>
          <w:lang w:val="en-US"/>
        </w:rPr>
        <w:t>igrovogo</w:t>
      </w:r>
      <w:proofErr w:type="spellEnd"/>
      <w:r w:rsidRPr="00DF3919">
        <w:rPr>
          <w:rFonts w:ascii="Times New Roman" w:hAnsi="Times New Roman" w:cs="Times New Roman"/>
        </w:rPr>
        <w:t>-</w:t>
      </w:r>
      <w:proofErr w:type="spellStart"/>
      <w:r w:rsidRPr="00DF3919">
        <w:rPr>
          <w:rFonts w:ascii="Times New Roman" w:hAnsi="Times New Roman" w:cs="Times New Roman"/>
          <w:lang w:val="en-US"/>
        </w:rPr>
        <w:t>dnja</w:t>
      </w:r>
      <w:proofErr w:type="spellEnd"/>
      <w:r w:rsidRPr="00DF3919">
        <w:rPr>
          <w:rFonts w:ascii="Times New Roman" w:hAnsi="Times New Roman" w:cs="Times New Roman"/>
        </w:rPr>
        <w:t>-6102014.</w:t>
      </w:r>
      <w:r w:rsidRPr="00DF3919">
        <w:rPr>
          <w:rFonts w:ascii="Times New Roman" w:hAnsi="Times New Roman" w:cs="Times New Roman"/>
          <w:lang w:val="en-US"/>
        </w:rPr>
        <w:t>html</w:t>
      </w:r>
      <w:r>
        <w:rPr>
          <w:rFonts w:ascii="Times New Roman" w:eastAsia="Times New Roman" w:hAnsi="Times New Roman" w:cs="Times New Roman"/>
          <w:lang w:eastAsia="ru-RU"/>
        </w:rPr>
        <w:t>. – Дата обращения: 06.10.2014</w:t>
      </w:r>
    </w:p>
    <w:p w:rsidR="00DF3919" w:rsidRPr="001F16F3" w:rsidRDefault="001F16F3" w:rsidP="00DF3919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16F3">
        <w:rPr>
          <w:rFonts w:ascii="Times New Roman" w:hAnsi="Times New Roman" w:cs="Times New Roman"/>
        </w:rPr>
        <w:t>Открытый публичный конкурс на предоставление государственной поддержки пилотных проектов</w:t>
      </w:r>
      <w:r w:rsidRPr="001F16F3">
        <w:rPr>
          <w:rStyle w:val="published"/>
          <w:rFonts w:ascii="Times New Roman" w:hAnsi="Times New Roman" w:cs="Times New Roman"/>
        </w:rPr>
        <w:t xml:space="preserve"> </w:t>
      </w:r>
      <w:r>
        <w:rPr>
          <w:rStyle w:val="published"/>
          <w:rFonts w:ascii="Times New Roman" w:hAnsi="Times New Roman" w:cs="Times New Roman"/>
        </w:rPr>
        <w:t>.</w:t>
      </w:r>
      <w:r w:rsidRPr="001F16F3">
        <w:rPr>
          <w:rStyle w:val="published"/>
          <w:rFonts w:ascii="Times New Roman" w:hAnsi="Times New Roman" w:cs="Times New Roman"/>
        </w:rPr>
        <w:t>19 августа 2014 года, 09:00.</w:t>
      </w:r>
      <w:r>
        <w:rPr>
          <w:rStyle w:val="published"/>
        </w:rPr>
        <w:t xml:space="preserve"> </w:t>
      </w:r>
      <w:r w:rsidRPr="001F16F3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1F16F3">
        <w:rPr>
          <w:lang w:val="en-US"/>
        </w:rPr>
        <w:t>In</w:t>
      </w:r>
      <w:r w:rsidRPr="001F16F3">
        <w:t>:</w:t>
      </w:r>
      <w:r w:rsidRPr="001F16F3">
        <w:rPr>
          <w:lang w:eastAsia="ru-RU"/>
        </w:rPr>
        <w:t xml:space="preserve"> </w:t>
      </w:r>
      <w:r w:rsidRPr="001F16F3">
        <w:rPr>
          <w:rFonts w:ascii="Times New Roman" w:eastAsia="Times New Roman" w:hAnsi="Times New Roman" w:cs="Times New Roman"/>
          <w:lang w:val="en-US" w:eastAsia="ru-RU"/>
        </w:rPr>
        <w:t>http</w:t>
      </w:r>
      <w:r w:rsidRPr="001F16F3">
        <w:rPr>
          <w:rFonts w:ascii="Times New Roman" w:eastAsia="Times New Roman" w:hAnsi="Times New Roman" w:cs="Times New Roman"/>
          <w:lang w:eastAsia="ru-RU"/>
        </w:rPr>
        <w:t>://</w:t>
      </w:r>
      <w:proofErr w:type="spellStart"/>
      <w:r w:rsidRPr="001F16F3">
        <w:rPr>
          <w:rFonts w:ascii="Times New Roman" w:eastAsia="Times New Roman" w:hAnsi="Times New Roman" w:cs="Times New Roman"/>
          <w:lang w:eastAsia="ru-RU"/>
        </w:rPr>
        <w:t>минобрнауки.рф</w:t>
      </w:r>
      <w:proofErr w:type="spellEnd"/>
      <w:r w:rsidRPr="001F16F3">
        <w:rPr>
          <w:rFonts w:ascii="Times New Roman" w:eastAsia="Times New Roman" w:hAnsi="Times New Roman" w:cs="Times New Roman"/>
          <w:lang w:eastAsia="ru-RU"/>
        </w:rPr>
        <w:t>/</w:t>
      </w:r>
      <w:r>
        <w:rPr>
          <w:rFonts w:ascii="Times New Roman" w:eastAsia="Times New Roman" w:hAnsi="Times New Roman" w:cs="Times New Roman"/>
          <w:lang w:eastAsia="ru-RU"/>
        </w:rPr>
        <w:t>пресс-центр/</w:t>
      </w:r>
      <w:r w:rsidRPr="001F16F3">
        <w:rPr>
          <w:rFonts w:ascii="Times New Roman" w:eastAsia="Times New Roman" w:hAnsi="Times New Roman" w:cs="Times New Roman"/>
          <w:lang w:eastAsia="ru-RU"/>
        </w:rPr>
        <w:t>4377</w:t>
      </w:r>
      <w:r w:rsidR="004D1094">
        <w:rPr>
          <w:rFonts w:ascii="Times New Roman" w:eastAsia="Times New Roman" w:hAnsi="Times New Roman" w:cs="Times New Roman"/>
          <w:lang w:eastAsia="ru-RU"/>
        </w:rPr>
        <w:t>– Дата обращения: 06.10.2014</w:t>
      </w:r>
    </w:p>
    <w:p w:rsidR="00306859" w:rsidRPr="001F16F3" w:rsidRDefault="00306859" w:rsidP="00306859">
      <w:pPr>
        <w:tabs>
          <w:tab w:val="left" w:pos="4253"/>
        </w:tabs>
        <w:spacing w:after="0" w:line="240" w:lineRule="auto"/>
      </w:pPr>
    </w:p>
    <w:p w:rsidR="00A209B7" w:rsidRPr="001F16F3" w:rsidRDefault="00A209B7" w:rsidP="00F04FA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70A45" w:rsidRDefault="00F70A45" w:rsidP="00A209B7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F04FA2">
        <w:rPr>
          <w:rFonts w:ascii="Times New Roman" w:eastAsia="Calibri" w:hAnsi="Times New Roman" w:cs="Times New Roman"/>
          <w:i/>
        </w:rPr>
        <w:t>Литература</w:t>
      </w:r>
    </w:p>
    <w:p w:rsidR="00F258A2" w:rsidRPr="00F04FA2" w:rsidRDefault="00F258A2" w:rsidP="00A209B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:rsidR="00F70A45" w:rsidRPr="00F04FA2" w:rsidRDefault="00F70A45" w:rsidP="00F56EE1">
      <w:pPr>
        <w:spacing w:after="0" w:line="240" w:lineRule="auto"/>
        <w:rPr>
          <w:rFonts w:ascii="Times New Roman" w:eastAsia="Calibri" w:hAnsi="Times New Roman" w:cs="Times New Roman"/>
        </w:rPr>
      </w:pPr>
      <w:r w:rsidRPr="00F04FA2">
        <w:rPr>
          <w:rFonts w:ascii="Times New Roman" w:eastAsia="Calibri" w:hAnsi="Times New Roman" w:cs="Times New Roman"/>
        </w:rPr>
        <w:t>Ахманова</w:t>
      </w:r>
      <w:r w:rsidR="002A2C1B">
        <w:rPr>
          <w:rFonts w:ascii="Times New Roman" w:eastAsia="Calibri" w:hAnsi="Times New Roman" w:cs="Times New Roman"/>
        </w:rPr>
        <w:t xml:space="preserve"> </w:t>
      </w:r>
      <w:r w:rsidR="002A2C1B" w:rsidRPr="00F04FA2">
        <w:rPr>
          <w:rFonts w:ascii="Times New Roman" w:eastAsia="Calibri" w:hAnsi="Times New Roman" w:cs="Times New Roman"/>
        </w:rPr>
        <w:t>2005</w:t>
      </w:r>
      <w:r w:rsidR="002A2C1B">
        <w:rPr>
          <w:rFonts w:ascii="Times New Roman" w:eastAsia="Calibri" w:hAnsi="Times New Roman" w:cs="Times New Roman"/>
        </w:rPr>
        <w:t xml:space="preserve">: </w:t>
      </w:r>
      <w:r w:rsidR="002A2C1B" w:rsidRPr="00F04FA2">
        <w:rPr>
          <w:rFonts w:ascii="Times New Roman" w:eastAsia="Calibri" w:hAnsi="Times New Roman" w:cs="Times New Roman"/>
        </w:rPr>
        <w:t>Ахманова</w:t>
      </w:r>
      <w:r w:rsidR="002A2C1B">
        <w:rPr>
          <w:rFonts w:ascii="Times New Roman" w:eastAsia="Calibri" w:hAnsi="Times New Roman" w:cs="Times New Roman"/>
        </w:rPr>
        <w:t>,</w:t>
      </w:r>
      <w:r w:rsidRPr="00F04FA2">
        <w:rPr>
          <w:rFonts w:ascii="Times New Roman" w:eastAsia="Calibri" w:hAnsi="Times New Roman" w:cs="Times New Roman"/>
        </w:rPr>
        <w:t xml:space="preserve"> О.С. Слов</w:t>
      </w:r>
      <w:r w:rsidR="002A2C1B">
        <w:rPr>
          <w:rFonts w:ascii="Times New Roman" w:eastAsia="Calibri" w:hAnsi="Times New Roman" w:cs="Times New Roman"/>
        </w:rPr>
        <w:t xml:space="preserve">арь лингвистических терминов. М.: </w:t>
      </w:r>
      <w:proofErr w:type="spellStart"/>
      <w:r w:rsidR="002A2C1B">
        <w:rPr>
          <w:rFonts w:ascii="Times New Roman" w:eastAsia="Calibri" w:hAnsi="Times New Roman" w:cs="Times New Roman"/>
        </w:rPr>
        <w:t>КомКнига</w:t>
      </w:r>
      <w:proofErr w:type="spellEnd"/>
      <w:r w:rsidR="002A2C1B">
        <w:rPr>
          <w:rFonts w:ascii="Times New Roman" w:eastAsia="Calibri" w:hAnsi="Times New Roman" w:cs="Times New Roman"/>
        </w:rPr>
        <w:t xml:space="preserve">. </w:t>
      </w:r>
      <w:r w:rsidRPr="00F04FA2">
        <w:rPr>
          <w:rFonts w:ascii="Times New Roman" w:eastAsia="Calibri" w:hAnsi="Times New Roman" w:cs="Times New Roman"/>
        </w:rPr>
        <w:t>576 с.</w:t>
      </w:r>
    </w:p>
    <w:p w:rsidR="00F70A45" w:rsidRPr="00F04FA2" w:rsidRDefault="002A2C1B" w:rsidP="00F56EE1">
      <w:pPr>
        <w:spacing w:after="0" w:line="240" w:lineRule="auto"/>
        <w:rPr>
          <w:rFonts w:ascii="Times New Roman" w:eastAsia="Calibri" w:hAnsi="Times New Roman" w:cs="Times New Roman"/>
        </w:rPr>
      </w:pPr>
      <w:r w:rsidRPr="00F04FA2">
        <w:rPr>
          <w:rFonts w:ascii="Times New Roman" w:eastAsia="Calibri" w:hAnsi="Times New Roman" w:cs="Times New Roman"/>
        </w:rPr>
        <w:t>Богданов</w:t>
      </w:r>
      <w:r w:rsidRPr="00F04FA2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1993: </w:t>
      </w:r>
      <w:r w:rsidR="00F70A45" w:rsidRPr="00F04FA2">
        <w:rPr>
          <w:rFonts w:ascii="Times New Roman" w:eastAsia="Calibri" w:hAnsi="Times New Roman" w:cs="Times New Roman"/>
        </w:rPr>
        <w:t>Богданов</w:t>
      </w:r>
      <w:r>
        <w:rPr>
          <w:rFonts w:ascii="Times New Roman" w:eastAsia="Calibri" w:hAnsi="Times New Roman" w:cs="Times New Roman"/>
        </w:rPr>
        <w:t>,</w:t>
      </w:r>
      <w:r w:rsidR="00F70A45" w:rsidRPr="00F04FA2">
        <w:rPr>
          <w:rFonts w:ascii="Times New Roman" w:eastAsia="Calibri" w:hAnsi="Times New Roman" w:cs="Times New Roman"/>
        </w:rPr>
        <w:t xml:space="preserve"> В.В. Текст и текстовое </w:t>
      </w:r>
      <w:r>
        <w:rPr>
          <w:rFonts w:ascii="Times New Roman" w:eastAsia="Calibri" w:hAnsi="Times New Roman" w:cs="Times New Roman"/>
        </w:rPr>
        <w:t xml:space="preserve">общение. </w:t>
      </w:r>
      <w:r w:rsidR="00F70A45" w:rsidRPr="00F04FA2">
        <w:rPr>
          <w:rFonts w:ascii="Times New Roman" w:eastAsia="Calibri" w:hAnsi="Times New Roman" w:cs="Times New Roman"/>
        </w:rPr>
        <w:t>СПб</w:t>
      </w:r>
      <w:proofErr w:type="gramStart"/>
      <w:r w:rsidR="00F70A45" w:rsidRPr="00F04FA2">
        <w:rPr>
          <w:rFonts w:ascii="Times New Roman" w:eastAsia="Calibri" w:hAnsi="Times New Roman" w:cs="Times New Roman"/>
        </w:rPr>
        <w:t xml:space="preserve">.: </w:t>
      </w:r>
      <w:proofErr w:type="gramEnd"/>
      <w:r w:rsidR="00F70A45" w:rsidRPr="00F04FA2">
        <w:rPr>
          <w:rFonts w:ascii="Times New Roman" w:eastAsia="Calibri" w:hAnsi="Times New Roman" w:cs="Times New Roman"/>
        </w:rPr>
        <w:t>Санкт-Петербургский государ</w:t>
      </w:r>
      <w:r>
        <w:rPr>
          <w:rFonts w:ascii="Times New Roman" w:eastAsia="Calibri" w:hAnsi="Times New Roman" w:cs="Times New Roman"/>
        </w:rPr>
        <w:t xml:space="preserve">ственный университет. </w:t>
      </w:r>
      <w:r w:rsidR="00F70A45" w:rsidRPr="00F04FA2">
        <w:rPr>
          <w:rFonts w:ascii="Times New Roman" w:eastAsia="Calibri" w:hAnsi="Times New Roman" w:cs="Times New Roman"/>
        </w:rPr>
        <w:t>68 с.</w:t>
      </w:r>
    </w:p>
    <w:p w:rsidR="00F70A45" w:rsidRPr="00F258A2" w:rsidRDefault="002A2C1B" w:rsidP="00F56EE1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БЭС 2000: </w:t>
      </w:r>
      <w:r w:rsidR="00F70A45" w:rsidRPr="00F04FA2">
        <w:rPr>
          <w:rFonts w:ascii="Times New Roman" w:eastAsia="Calibri" w:hAnsi="Times New Roman" w:cs="Times New Roman"/>
        </w:rPr>
        <w:t>Больш</w:t>
      </w:r>
      <w:r>
        <w:rPr>
          <w:rFonts w:ascii="Times New Roman" w:eastAsia="Calibri" w:hAnsi="Times New Roman" w:cs="Times New Roman"/>
        </w:rPr>
        <w:t xml:space="preserve">ой энциклопедический словарь.  </w:t>
      </w:r>
      <w:r w:rsidR="00F70A45" w:rsidRPr="00F04FA2">
        <w:rPr>
          <w:rFonts w:ascii="Times New Roman" w:eastAsia="Calibri" w:hAnsi="Times New Roman" w:cs="Times New Roman"/>
        </w:rPr>
        <w:t xml:space="preserve">М.: Большая Российская </w:t>
      </w:r>
      <w:r>
        <w:rPr>
          <w:rFonts w:ascii="Times New Roman" w:eastAsia="Calibri" w:hAnsi="Times New Roman" w:cs="Times New Roman"/>
        </w:rPr>
        <w:t xml:space="preserve">энциклопедия; СПб: </w:t>
      </w:r>
      <w:proofErr w:type="spellStart"/>
      <w:r>
        <w:rPr>
          <w:rFonts w:ascii="Times New Roman" w:eastAsia="Calibri" w:hAnsi="Times New Roman" w:cs="Times New Roman"/>
        </w:rPr>
        <w:t>Нориинт</w:t>
      </w:r>
      <w:proofErr w:type="spellEnd"/>
      <w:r>
        <w:rPr>
          <w:rFonts w:ascii="Times New Roman" w:eastAsia="Calibri" w:hAnsi="Times New Roman" w:cs="Times New Roman"/>
        </w:rPr>
        <w:t xml:space="preserve">. </w:t>
      </w:r>
      <w:r w:rsidR="00F70A45" w:rsidRPr="00F258A2">
        <w:rPr>
          <w:rFonts w:ascii="Times New Roman" w:eastAsia="Calibri" w:hAnsi="Times New Roman" w:cs="Times New Roman"/>
        </w:rPr>
        <w:t>1456 с.</w:t>
      </w:r>
    </w:p>
    <w:p w:rsidR="00F258A2" w:rsidRPr="00F258A2" w:rsidRDefault="002A2C1B" w:rsidP="00F56EE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258A2">
        <w:rPr>
          <w:rStyle w:val="aa"/>
          <w:rFonts w:ascii="Times New Roman" w:hAnsi="Times New Roman" w:cs="Times New Roman"/>
          <w:b w:val="0"/>
        </w:rPr>
        <w:t>Брекенридж</w:t>
      </w:r>
      <w:proofErr w:type="spellEnd"/>
      <w:r w:rsidRPr="00F258A2">
        <w:rPr>
          <w:rStyle w:val="aa"/>
          <w:rFonts w:ascii="Times New Roman" w:hAnsi="Times New Roman" w:cs="Times New Roman"/>
          <w:b w:val="0"/>
        </w:rPr>
        <w:t xml:space="preserve"> </w:t>
      </w:r>
      <w:r>
        <w:rPr>
          <w:rStyle w:val="aa"/>
          <w:rFonts w:ascii="Times New Roman" w:hAnsi="Times New Roman" w:cs="Times New Roman"/>
          <w:b w:val="0"/>
        </w:rPr>
        <w:t xml:space="preserve">2010: </w:t>
      </w:r>
      <w:proofErr w:type="spellStart"/>
      <w:r w:rsidR="00F258A2" w:rsidRPr="00F258A2">
        <w:rPr>
          <w:rStyle w:val="aa"/>
          <w:rFonts w:ascii="Times New Roman" w:hAnsi="Times New Roman" w:cs="Times New Roman"/>
          <w:b w:val="0"/>
        </w:rPr>
        <w:t>Брекенридж</w:t>
      </w:r>
      <w:proofErr w:type="spellEnd"/>
      <w:r>
        <w:rPr>
          <w:rStyle w:val="aa"/>
          <w:rFonts w:ascii="Times New Roman" w:hAnsi="Times New Roman" w:cs="Times New Roman"/>
          <w:b w:val="0"/>
        </w:rPr>
        <w:t>,</w:t>
      </w:r>
      <w:r w:rsidR="00F258A2" w:rsidRPr="00F258A2">
        <w:rPr>
          <w:rFonts w:ascii="Times New Roman" w:hAnsi="Times New Roman" w:cs="Times New Roman"/>
        </w:rPr>
        <w:t xml:space="preserve"> Д. </w:t>
      </w:r>
      <w:r w:rsidR="00F258A2" w:rsidRPr="00F258A2">
        <w:rPr>
          <w:rFonts w:ascii="Times New Roman" w:hAnsi="Times New Roman" w:cs="Times New Roman"/>
          <w:lang w:val="en-US"/>
        </w:rPr>
        <w:t>PR</w:t>
      </w:r>
      <w:r w:rsidR="00F258A2" w:rsidRPr="00F258A2">
        <w:rPr>
          <w:rFonts w:ascii="Times New Roman" w:hAnsi="Times New Roman" w:cs="Times New Roman"/>
        </w:rPr>
        <w:t xml:space="preserve"> 2.0: новые медиа, нов</w:t>
      </w:r>
      <w:r>
        <w:rPr>
          <w:rFonts w:ascii="Times New Roman" w:hAnsi="Times New Roman" w:cs="Times New Roman"/>
        </w:rPr>
        <w:t xml:space="preserve">ые аудитории, новые институты. М.: </w:t>
      </w:r>
      <w:proofErr w:type="spellStart"/>
      <w:r>
        <w:rPr>
          <w:rFonts w:ascii="Times New Roman" w:hAnsi="Times New Roman" w:cs="Times New Roman"/>
        </w:rPr>
        <w:t>Эксмо</w:t>
      </w:r>
      <w:proofErr w:type="spellEnd"/>
      <w:r>
        <w:rPr>
          <w:rFonts w:ascii="Times New Roman" w:hAnsi="Times New Roman" w:cs="Times New Roman"/>
        </w:rPr>
        <w:t xml:space="preserve">. </w:t>
      </w:r>
      <w:r w:rsidR="00F258A2" w:rsidRPr="00F258A2">
        <w:rPr>
          <w:rFonts w:ascii="Times New Roman" w:hAnsi="Times New Roman" w:cs="Times New Roman"/>
        </w:rPr>
        <w:t>272 с.</w:t>
      </w:r>
    </w:p>
    <w:p w:rsidR="00F70A45" w:rsidRPr="003D3480" w:rsidRDefault="002A2C1B" w:rsidP="00F56EE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</w:rPr>
      </w:pPr>
      <w:r w:rsidRPr="00F04FA2">
        <w:rPr>
          <w:rFonts w:ascii="Times New Roman" w:eastAsia="Calibri" w:hAnsi="Times New Roman" w:cs="Times New Roman"/>
          <w:bCs/>
          <w:color w:val="000000"/>
        </w:rPr>
        <w:t>Бусыгина</w:t>
      </w:r>
      <w:r w:rsidRPr="00F04FA2">
        <w:rPr>
          <w:rFonts w:ascii="Times New Roman" w:eastAsia="Calibri" w:hAnsi="Times New Roman" w:cs="Times New Roman"/>
          <w:bCs/>
          <w:color w:val="000000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</w:rPr>
        <w:t xml:space="preserve">2010: </w:t>
      </w:r>
      <w:r w:rsidR="00F70A45" w:rsidRPr="00F04FA2">
        <w:rPr>
          <w:rFonts w:ascii="Times New Roman" w:eastAsia="Calibri" w:hAnsi="Times New Roman" w:cs="Times New Roman"/>
          <w:bCs/>
          <w:color w:val="000000"/>
        </w:rPr>
        <w:t>Бусыгина</w:t>
      </w:r>
      <w:r>
        <w:rPr>
          <w:rFonts w:ascii="Times New Roman" w:eastAsia="Calibri" w:hAnsi="Times New Roman" w:cs="Times New Roman"/>
          <w:bCs/>
          <w:color w:val="000000"/>
        </w:rPr>
        <w:t>,</w:t>
      </w:r>
      <w:r w:rsidR="00F70A45" w:rsidRPr="00F04FA2">
        <w:rPr>
          <w:rFonts w:ascii="Times New Roman" w:eastAsia="Calibri" w:hAnsi="Times New Roman" w:cs="Times New Roman"/>
          <w:bCs/>
          <w:color w:val="000000"/>
        </w:rPr>
        <w:t xml:space="preserve"> М.В. Жанровые и функционально-семантические характеристики пресс-релиза в современном </w:t>
      </w:r>
      <w:proofErr w:type="spellStart"/>
      <w:r w:rsidR="00F70A45" w:rsidRPr="00F04FA2">
        <w:rPr>
          <w:rFonts w:ascii="Times New Roman" w:eastAsia="Calibri" w:hAnsi="Times New Roman" w:cs="Times New Roman"/>
          <w:bCs/>
          <w:color w:val="000000"/>
        </w:rPr>
        <w:t>медиадискурсе</w:t>
      </w:r>
      <w:proofErr w:type="spellEnd"/>
      <w:r w:rsidR="00F70A45" w:rsidRPr="00F04FA2">
        <w:rPr>
          <w:rFonts w:ascii="Times New Roman" w:eastAsia="Calibri" w:hAnsi="Times New Roman" w:cs="Times New Roman"/>
          <w:bCs/>
          <w:color w:val="000000"/>
        </w:rPr>
        <w:t xml:space="preserve">. </w:t>
      </w:r>
      <w:r w:rsidR="00F70A45" w:rsidRPr="00F04FA2">
        <w:rPr>
          <w:rFonts w:ascii="Times New Roman" w:eastAsia="Calibri" w:hAnsi="Times New Roman" w:cs="Times New Roman"/>
        </w:rPr>
        <w:t>10.02.19</w:t>
      </w:r>
      <w:r w:rsidR="00F70A45" w:rsidRPr="00F04FA2">
        <w:rPr>
          <w:rFonts w:ascii="Times New Roman" w:eastAsia="Calibri" w:hAnsi="Times New Roman" w:cs="Times New Roman"/>
          <w:bCs/>
          <w:color w:val="000000"/>
        </w:rPr>
        <w:t xml:space="preserve">: </w:t>
      </w:r>
      <w:proofErr w:type="spellStart"/>
      <w:r w:rsidR="00F70A45" w:rsidRPr="00F04FA2">
        <w:rPr>
          <w:rFonts w:ascii="Times New Roman" w:eastAsia="Calibri" w:hAnsi="Times New Roman" w:cs="Times New Roman"/>
          <w:color w:val="000000"/>
          <w:spacing w:val="-3"/>
        </w:rPr>
        <w:t>автореф</w:t>
      </w:r>
      <w:proofErr w:type="spellEnd"/>
      <w:r w:rsidR="00F70A45" w:rsidRPr="00F04FA2">
        <w:rPr>
          <w:rFonts w:ascii="Times New Roman" w:eastAsia="Calibri" w:hAnsi="Times New Roman" w:cs="Times New Roman"/>
          <w:color w:val="000000"/>
          <w:spacing w:val="-3"/>
        </w:rPr>
        <w:t xml:space="preserve">. </w:t>
      </w:r>
      <w:proofErr w:type="spellStart"/>
      <w:r w:rsidR="00F70A45" w:rsidRPr="00F04FA2">
        <w:rPr>
          <w:rFonts w:ascii="Times New Roman" w:eastAsia="Calibri" w:hAnsi="Times New Roman" w:cs="Times New Roman"/>
          <w:bCs/>
          <w:color w:val="000000"/>
        </w:rPr>
        <w:t>дис</w:t>
      </w:r>
      <w:proofErr w:type="spellEnd"/>
      <w:r w:rsidR="00F70A45" w:rsidRPr="00F04FA2">
        <w:rPr>
          <w:rFonts w:ascii="Times New Roman" w:eastAsia="Calibri" w:hAnsi="Times New Roman" w:cs="Times New Roman"/>
          <w:bCs/>
          <w:color w:val="000000"/>
        </w:rPr>
        <w:t xml:space="preserve">. ... канд. </w:t>
      </w:r>
      <w:proofErr w:type="spellStart"/>
      <w:r w:rsidR="00F70A45" w:rsidRPr="00F04FA2">
        <w:rPr>
          <w:rFonts w:ascii="Times New Roman" w:eastAsia="Calibri" w:hAnsi="Times New Roman" w:cs="Times New Roman"/>
          <w:bCs/>
          <w:color w:val="000000"/>
        </w:rPr>
        <w:t>филол</w:t>
      </w:r>
      <w:proofErr w:type="spellEnd"/>
      <w:r w:rsidR="00F70A45" w:rsidRPr="00F04FA2">
        <w:rPr>
          <w:rFonts w:ascii="Times New Roman" w:eastAsia="Calibri" w:hAnsi="Times New Roman" w:cs="Times New Roman"/>
          <w:bCs/>
          <w:color w:val="000000"/>
        </w:rPr>
        <w:t>. наук</w:t>
      </w:r>
      <w:proofErr w:type="gramStart"/>
      <w:r w:rsidR="00F70A45" w:rsidRPr="00F04FA2">
        <w:rPr>
          <w:rFonts w:ascii="Times New Roman" w:eastAsia="Calibri" w:hAnsi="Times New Roman" w:cs="Times New Roman"/>
          <w:bCs/>
          <w:color w:val="000000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pacing w:val="-4"/>
        </w:rPr>
        <w:t>:</w:t>
      </w:r>
      <w:proofErr w:type="gramEnd"/>
      <w:r>
        <w:rPr>
          <w:rFonts w:ascii="Times New Roman" w:eastAsia="Calibri" w:hAnsi="Times New Roman" w:cs="Times New Roman"/>
          <w:bCs/>
          <w:color w:val="000000"/>
          <w:spacing w:val="-4"/>
        </w:rPr>
        <w:t xml:space="preserve"> защищена 12.11.2010.</w:t>
      </w:r>
      <w:r w:rsidR="00F70A45" w:rsidRPr="00F04FA2">
        <w:rPr>
          <w:rFonts w:ascii="Times New Roman" w:eastAsia="Calibri" w:hAnsi="Times New Roman" w:cs="Times New Roman"/>
          <w:bCs/>
          <w:color w:val="000000"/>
        </w:rPr>
        <w:t xml:space="preserve"> </w:t>
      </w:r>
      <w:r>
        <w:rPr>
          <w:rFonts w:ascii="Times New Roman" w:eastAsia="Calibri" w:hAnsi="Times New Roman" w:cs="Times New Roman"/>
        </w:rPr>
        <w:t xml:space="preserve">Волгоград. </w:t>
      </w:r>
      <w:r w:rsidR="00F70A45" w:rsidRPr="00F04FA2">
        <w:rPr>
          <w:rFonts w:ascii="Times New Roman" w:eastAsia="Calibri" w:hAnsi="Times New Roman" w:cs="Times New Roman"/>
        </w:rPr>
        <w:t xml:space="preserve"> 20 с. </w:t>
      </w:r>
    </w:p>
    <w:p w:rsidR="003D3480" w:rsidRPr="003D3480" w:rsidRDefault="002A2C1B" w:rsidP="00F56EE1">
      <w:pPr>
        <w:spacing w:after="0" w:line="240" w:lineRule="auto"/>
        <w:rPr>
          <w:rFonts w:ascii="Times New Roman" w:hAnsi="Times New Roman" w:cs="Times New Roman"/>
        </w:rPr>
      </w:pPr>
      <w:r w:rsidRPr="003D3480">
        <w:rPr>
          <w:rFonts w:ascii="Times New Roman" w:hAnsi="Times New Roman" w:cs="Times New Roman"/>
        </w:rPr>
        <w:lastRenderedPageBreak/>
        <w:t>Володина</w:t>
      </w:r>
      <w:r w:rsidRPr="003D34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2007: </w:t>
      </w:r>
      <w:r w:rsidR="003D3480" w:rsidRPr="003D3480">
        <w:rPr>
          <w:rFonts w:ascii="Times New Roman" w:hAnsi="Times New Roman" w:cs="Times New Roman"/>
        </w:rPr>
        <w:t>Володина</w:t>
      </w:r>
      <w:r>
        <w:rPr>
          <w:rFonts w:ascii="Times New Roman" w:hAnsi="Times New Roman" w:cs="Times New Roman"/>
        </w:rPr>
        <w:t>,</w:t>
      </w:r>
      <w:r w:rsidR="003D3480" w:rsidRPr="003D3480">
        <w:rPr>
          <w:rFonts w:ascii="Times New Roman" w:hAnsi="Times New Roman" w:cs="Times New Roman"/>
        </w:rPr>
        <w:t xml:space="preserve"> С.В. Тексты в коммуникационной системе паблик </w:t>
      </w:r>
      <w:proofErr w:type="spellStart"/>
      <w:r w:rsidR="003D3480" w:rsidRPr="003D3480">
        <w:rPr>
          <w:rFonts w:ascii="Times New Roman" w:hAnsi="Times New Roman" w:cs="Times New Roman"/>
        </w:rPr>
        <w:t>рилейшенз</w:t>
      </w:r>
      <w:proofErr w:type="spellEnd"/>
      <w:proofErr w:type="gramStart"/>
      <w:r w:rsidR="003D3480" w:rsidRPr="003D3480">
        <w:rPr>
          <w:rFonts w:ascii="Times New Roman" w:hAnsi="Times New Roman" w:cs="Times New Roman"/>
        </w:rPr>
        <w:t xml:space="preserve"> :</w:t>
      </w:r>
      <w:proofErr w:type="gramEnd"/>
      <w:r w:rsidR="003D3480" w:rsidRPr="003D3480">
        <w:rPr>
          <w:rFonts w:ascii="Times New Roman" w:hAnsi="Times New Roman" w:cs="Times New Roman"/>
        </w:rPr>
        <w:t xml:space="preserve"> </w:t>
      </w:r>
      <w:proofErr w:type="spellStart"/>
      <w:r w:rsidR="003D3480" w:rsidRPr="003D3480">
        <w:rPr>
          <w:rFonts w:ascii="Times New Roman" w:hAnsi="Times New Roman" w:cs="Times New Roman"/>
        </w:rPr>
        <w:t>автореф</w:t>
      </w:r>
      <w:proofErr w:type="spellEnd"/>
      <w:r w:rsidR="003D3480" w:rsidRPr="003D3480">
        <w:rPr>
          <w:rFonts w:ascii="Times New Roman" w:hAnsi="Times New Roman" w:cs="Times New Roman"/>
        </w:rPr>
        <w:t xml:space="preserve">. </w:t>
      </w:r>
      <w:proofErr w:type="spellStart"/>
      <w:r w:rsidR="003D3480" w:rsidRPr="003D3480">
        <w:rPr>
          <w:rFonts w:ascii="Times New Roman" w:hAnsi="Times New Roman" w:cs="Times New Roman"/>
        </w:rPr>
        <w:t>дисс</w:t>
      </w:r>
      <w:proofErr w:type="spellEnd"/>
      <w:r w:rsidR="003D3480" w:rsidRPr="003D3480">
        <w:rPr>
          <w:rFonts w:ascii="Times New Roman" w:hAnsi="Times New Roman" w:cs="Times New Roman"/>
        </w:rPr>
        <w:t>……</w:t>
      </w:r>
      <w:r w:rsidR="003D3480" w:rsidRPr="003D3480">
        <w:rPr>
          <w:rFonts w:ascii="Times New Roman" w:hAnsi="Times New Roman" w:cs="Times New Roman"/>
          <w:bCs/>
          <w:color w:val="000000"/>
        </w:rPr>
        <w:t xml:space="preserve"> канд. </w:t>
      </w:r>
      <w:proofErr w:type="spellStart"/>
      <w:r w:rsidR="003D3480" w:rsidRPr="003D3480">
        <w:rPr>
          <w:rFonts w:ascii="Times New Roman" w:hAnsi="Times New Roman" w:cs="Times New Roman"/>
          <w:bCs/>
          <w:color w:val="000000"/>
        </w:rPr>
        <w:t>филол</w:t>
      </w:r>
      <w:proofErr w:type="spellEnd"/>
      <w:r w:rsidR="003D3480" w:rsidRPr="003D3480">
        <w:rPr>
          <w:rFonts w:ascii="Times New Roman" w:hAnsi="Times New Roman" w:cs="Times New Roman"/>
          <w:bCs/>
          <w:color w:val="000000"/>
        </w:rPr>
        <w:t xml:space="preserve">. наук : </w:t>
      </w:r>
      <w:r w:rsidR="003D3480" w:rsidRPr="003D3480">
        <w:rPr>
          <w:rFonts w:ascii="Times New Roman" w:hAnsi="Times New Roman" w:cs="Times New Roman"/>
        </w:rPr>
        <w:t>10.01.10 : защищена 26.10.2007</w:t>
      </w:r>
      <w:r>
        <w:rPr>
          <w:rFonts w:ascii="Times New Roman" w:hAnsi="Times New Roman" w:cs="Times New Roman"/>
        </w:rPr>
        <w:t xml:space="preserve">. </w:t>
      </w:r>
      <w:r w:rsidR="003D3480" w:rsidRPr="003D34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М. </w:t>
      </w:r>
      <w:r w:rsidR="003D3480" w:rsidRPr="003D3480">
        <w:rPr>
          <w:rFonts w:ascii="Times New Roman" w:hAnsi="Times New Roman" w:cs="Times New Roman"/>
        </w:rPr>
        <w:t xml:space="preserve"> 27</w:t>
      </w:r>
      <w:r>
        <w:rPr>
          <w:rFonts w:ascii="Times New Roman" w:hAnsi="Times New Roman" w:cs="Times New Roman"/>
        </w:rPr>
        <w:t xml:space="preserve"> с.</w:t>
      </w:r>
    </w:p>
    <w:p w:rsidR="0085030E" w:rsidRPr="003D3480" w:rsidRDefault="002A2C1B" w:rsidP="00F56EE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D3480">
        <w:rPr>
          <w:rFonts w:ascii="Times New Roman" w:hAnsi="Times New Roman" w:cs="Times New Roman"/>
        </w:rPr>
        <w:t>Гундарин</w:t>
      </w:r>
      <w:proofErr w:type="spellEnd"/>
      <w:r w:rsidRPr="003D34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2013:  </w:t>
      </w:r>
      <w:proofErr w:type="spellStart"/>
      <w:r w:rsidR="0085030E" w:rsidRPr="003D3480">
        <w:rPr>
          <w:rFonts w:ascii="Times New Roman" w:hAnsi="Times New Roman" w:cs="Times New Roman"/>
        </w:rPr>
        <w:t>Гундарин</w:t>
      </w:r>
      <w:proofErr w:type="spellEnd"/>
      <w:r>
        <w:rPr>
          <w:rFonts w:ascii="Times New Roman" w:hAnsi="Times New Roman" w:cs="Times New Roman"/>
        </w:rPr>
        <w:t xml:space="preserve">, М. Пресс-релиз. Р.-н/Д.: Феникс. </w:t>
      </w:r>
      <w:r w:rsidR="0085030E" w:rsidRPr="003D3480">
        <w:rPr>
          <w:rFonts w:ascii="Times New Roman" w:hAnsi="Times New Roman" w:cs="Times New Roman"/>
        </w:rPr>
        <w:t>189 с.</w:t>
      </w:r>
    </w:p>
    <w:p w:rsidR="00F70A45" w:rsidRPr="00F04FA2" w:rsidRDefault="002A2C1B" w:rsidP="00F56EE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F04FA2">
        <w:rPr>
          <w:rFonts w:ascii="Times New Roman" w:eastAsia="Calibri" w:hAnsi="Times New Roman" w:cs="Times New Roman"/>
        </w:rPr>
        <w:t>Тертычный</w:t>
      </w:r>
      <w:proofErr w:type="spellEnd"/>
      <w:r w:rsidRPr="00F04FA2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2011: </w:t>
      </w:r>
      <w:proofErr w:type="spellStart"/>
      <w:r w:rsidR="00F70A45" w:rsidRPr="00F04FA2">
        <w:rPr>
          <w:rFonts w:ascii="Times New Roman" w:eastAsia="Calibri" w:hAnsi="Times New Roman" w:cs="Times New Roman"/>
        </w:rPr>
        <w:t>Тертычный</w:t>
      </w:r>
      <w:proofErr w:type="spellEnd"/>
      <w:r>
        <w:rPr>
          <w:rFonts w:ascii="Times New Roman" w:eastAsia="Calibri" w:hAnsi="Times New Roman" w:cs="Times New Roman"/>
        </w:rPr>
        <w:t>,</w:t>
      </w:r>
      <w:r w:rsidR="00F70A45" w:rsidRPr="00F04FA2">
        <w:rPr>
          <w:rFonts w:ascii="Times New Roman" w:eastAsia="Calibri" w:hAnsi="Times New Roman" w:cs="Times New Roman"/>
        </w:rPr>
        <w:t xml:space="preserve"> А.А. Жанры периодической печ</w:t>
      </w:r>
      <w:r>
        <w:rPr>
          <w:rFonts w:ascii="Times New Roman" w:eastAsia="Calibri" w:hAnsi="Times New Roman" w:cs="Times New Roman"/>
        </w:rPr>
        <w:t>ати. М.: Аспект Пресс.</w:t>
      </w:r>
      <w:r w:rsidR="00F70A45" w:rsidRPr="00F04FA2">
        <w:rPr>
          <w:rFonts w:ascii="Times New Roman" w:eastAsia="Calibri" w:hAnsi="Times New Roman" w:cs="Times New Roman"/>
        </w:rPr>
        <w:t xml:space="preserve"> 320 с.</w:t>
      </w:r>
    </w:p>
    <w:p w:rsidR="00F70A45" w:rsidRPr="00F04FA2" w:rsidRDefault="002A2C1B" w:rsidP="00F56EE1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F04FA2">
        <w:rPr>
          <w:rFonts w:ascii="Times New Roman" w:eastAsia="Calibri" w:hAnsi="Times New Roman" w:cs="Times New Roman"/>
        </w:rPr>
        <w:t>Тырыгина</w:t>
      </w:r>
      <w:proofErr w:type="spellEnd"/>
      <w:r w:rsidRPr="00F04FA2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2010: </w:t>
      </w:r>
      <w:proofErr w:type="spellStart"/>
      <w:r>
        <w:rPr>
          <w:rFonts w:ascii="Times New Roman" w:eastAsia="Calibri" w:hAnsi="Times New Roman" w:cs="Times New Roman"/>
        </w:rPr>
        <w:t>Т</w:t>
      </w:r>
      <w:r w:rsidR="00F70A45" w:rsidRPr="00F04FA2">
        <w:rPr>
          <w:rFonts w:ascii="Times New Roman" w:eastAsia="Calibri" w:hAnsi="Times New Roman" w:cs="Times New Roman"/>
        </w:rPr>
        <w:t>ырыгина</w:t>
      </w:r>
      <w:proofErr w:type="spellEnd"/>
      <w:r>
        <w:rPr>
          <w:rFonts w:ascii="Times New Roman" w:eastAsia="Calibri" w:hAnsi="Times New Roman" w:cs="Times New Roman"/>
        </w:rPr>
        <w:t>,</w:t>
      </w:r>
      <w:r w:rsidR="00F70A45" w:rsidRPr="00F04FA2">
        <w:rPr>
          <w:rFonts w:ascii="Times New Roman" w:eastAsia="Calibri" w:hAnsi="Times New Roman" w:cs="Times New Roman"/>
        </w:rPr>
        <w:t xml:space="preserve"> В.А. Жанровая стратификация масс-</w:t>
      </w:r>
      <w:proofErr w:type="spellStart"/>
      <w:r w:rsidR="00F70A45" w:rsidRPr="00F04FA2">
        <w:rPr>
          <w:rFonts w:ascii="Times New Roman" w:eastAsia="Calibri" w:hAnsi="Times New Roman" w:cs="Times New Roman"/>
        </w:rPr>
        <w:t>медийного</w:t>
      </w:r>
      <w:proofErr w:type="spellEnd"/>
      <w:r w:rsidR="00F70A45" w:rsidRPr="00F04FA2">
        <w:rPr>
          <w:rFonts w:ascii="Times New Roman" w:eastAsia="Calibri" w:hAnsi="Times New Roman" w:cs="Times New Roman"/>
        </w:rPr>
        <w:t xml:space="preserve"> диск</w:t>
      </w:r>
      <w:r>
        <w:rPr>
          <w:rFonts w:ascii="Times New Roman" w:eastAsia="Calibri" w:hAnsi="Times New Roman" w:cs="Times New Roman"/>
        </w:rPr>
        <w:t xml:space="preserve">урса / Отв. ред. Н.С. Бабенко. </w:t>
      </w:r>
      <w:r w:rsidR="00F70A45" w:rsidRPr="00F04FA2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М.: Книжный дом «ЛИБРОКОМ».  </w:t>
      </w:r>
      <w:r w:rsidR="00F70A45" w:rsidRPr="00F04FA2">
        <w:rPr>
          <w:rFonts w:ascii="Times New Roman" w:eastAsia="Calibri" w:hAnsi="Times New Roman" w:cs="Times New Roman"/>
        </w:rPr>
        <w:t>320 с.</w:t>
      </w:r>
    </w:p>
    <w:p w:rsidR="00127F9E" w:rsidRPr="00A209BF" w:rsidRDefault="00127F9E" w:rsidP="00F56EE1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127F9E">
        <w:rPr>
          <w:rFonts w:ascii="Times New Roman" w:eastAsia="Calibri" w:hAnsi="Times New Roman" w:cs="Times New Roman"/>
        </w:rPr>
        <w:t>Селезнева</w:t>
      </w:r>
      <w:r w:rsidRPr="00127F9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2014: </w:t>
      </w:r>
      <w:r w:rsidRPr="00127F9E">
        <w:rPr>
          <w:rFonts w:ascii="Times New Roman" w:eastAsia="Calibri" w:hAnsi="Times New Roman" w:cs="Times New Roman"/>
        </w:rPr>
        <w:t>Селезнева</w:t>
      </w:r>
      <w:r>
        <w:rPr>
          <w:rFonts w:ascii="Times New Roman" w:eastAsia="Calibri" w:hAnsi="Times New Roman" w:cs="Times New Roman"/>
        </w:rPr>
        <w:t xml:space="preserve">, </w:t>
      </w:r>
      <w:r w:rsidRPr="00127F9E">
        <w:rPr>
          <w:rFonts w:ascii="Times New Roman" w:eastAsia="Calibri" w:hAnsi="Times New Roman" w:cs="Times New Roman"/>
        </w:rPr>
        <w:t xml:space="preserve"> Л.В. </w:t>
      </w:r>
      <w:r w:rsidRPr="00127F9E">
        <w:rPr>
          <w:rFonts w:ascii="Times New Roman" w:eastAsia="Times New Roman" w:hAnsi="Times New Roman" w:cs="Times New Roman"/>
          <w:lang w:eastAsia="ru-RU"/>
        </w:rPr>
        <w:t xml:space="preserve">Методика подготовки </w:t>
      </w:r>
      <w:r w:rsidRPr="00127F9E">
        <w:rPr>
          <w:rFonts w:ascii="Times New Roman" w:eastAsia="Times New Roman" w:hAnsi="Times New Roman" w:cs="Times New Roman"/>
          <w:lang w:val="en-US" w:eastAsia="ru-RU"/>
        </w:rPr>
        <w:t>PR</w:t>
      </w:r>
      <w:r w:rsidRPr="00127F9E">
        <w:rPr>
          <w:rFonts w:ascii="Times New Roman" w:eastAsia="Times New Roman" w:hAnsi="Times New Roman" w:cs="Times New Roman"/>
          <w:lang w:eastAsia="ru-RU"/>
        </w:rPr>
        <w:t>-текста в рамках профессиональной коммуникативной компетентности специалиста по связям с общественностью</w:t>
      </w:r>
      <w:r w:rsidR="00A209BF">
        <w:rPr>
          <w:rFonts w:ascii="Times New Roman" w:eastAsia="Times New Roman" w:hAnsi="Times New Roman" w:cs="Times New Roman"/>
          <w:lang w:eastAsia="ru-RU"/>
        </w:rPr>
        <w:t xml:space="preserve">. </w:t>
      </w:r>
      <w:r w:rsidR="00A209BF" w:rsidRPr="00A209BF">
        <w:rPr>
          <w:rFonts w:ascii="Times New Roman" w:hAnsi="Times New Roman" w:cs="Times New Roman"/>
        </w:rPr>
        <w:t>Научные</w:t>
      </w:r>
      <w:r w:rsidR="00A209BF" w:rsidRPr="00A209BF">
        <w:rPr>
          <w:rFonts w:ascii="Times New Roman" w:hAnsi="Times New Roman" w:cs="Times New Roman"/>
          <w:lang w:val="en-US"/>
        </w:rPr>
        <w:t xml:space="preserve"> </w:t>
      </w:r>
      <w:r w:rsidR="00A209BF" w:rsidRPr="00A209BF">
        <w:rPr>
          <w:rFonts w:ascii="Times New Roman" w:hAnsi="Times New Roman" w:cs="Times New Roman"/>
        </w:rPr>
        <w:t>исследования</w:t>
      </w:r>
      <w:r w:rsidR="00A209BF" w:rsidRPr="00A209BF">
        <w:rPr>
          <w:rFonts w:ascii="Times New Roman" w:hAnsi="Times New Roman" w:cs="Times New Roman"/>
          <w:lang w:val="en-US"/>
        </w:rPr>
        <w:t xml:space="preserve"> </w:t>
      </w:r>
      <w:r w:rsidR="00A209BF" w:rsidRPr="00A209BF">
        <w:rPr>
          <w:rFonts w:ascii="Times New Roman" w:hAnsi="Times New Roman" w:cs="Times New Roman"/>
        </w:rPr>
        <w:t>и</w:t>
      </w:r>
      <w:r w:rsidR="00A209BF" w:rsidRPr="00A209BF">
        <w:rPr>
          <w:rFonts w:ascii="Times New Roman" w:hAnsi="Times New Roman" w:cs="Times New Roman"/>
          <w:lang w:val="en-US"/>
        </w:rPr>
        <w:t xml:space="preserve"> </w:t>
      </w:r>
      <w:r w:rsidR="00A209BF" w:rsidRPr="00A209BF">
        <w:rPr>
          <w:rFonts w:ascii="Times New Roman" w:hAnsi="Times New Roman" w:cs="Times New Roman"/>
        </w:rPr>
        <w:t>разработки</w:t>
      </w:r>
      <w:r w:rsidR="00A209BF" w:rsidRPr="00A209BF">
        <w:rPr>
          <w:rFonts w:ascii="Times New Roman" w:hAnsi="Times New Roman" w:cs="Times New Roman"/>
          <w:lang w:val="en-US"/>
        </w:rPr>
        <w:t xml:space="preserve">. </w:t>
      </w:r>
      <w:r w:rsidR="00A209BF" w:rsidRPr="00A209BF">
        <w:rPr>
          <w:rFonts w:ascii="Times New Roman" w:hAnsi="Times New Roman" w:cs="Times New Roman"/>
        </w:rPr>
        <w:t>Современная</w:t>
      </w:r>
      <w:r w:rsidR="00A209BF" w:rsidRPr="00A209B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209BF">
        <w:rPr>
          <w:rFonts w:ascii="Times New Roman" w:hAnsi="Times New Roman" w:cs="Times New Roman"/>
        </w:rPr>
        <w:t>коммуникативистика</w:t>
      </w:r>
      <w:proofErr w:type="spellEnd"/>
      <w:r w:rsidR="00A209BF">
        <w:rPr>
          <w:rFonts w:ascii="Times New Roman" w:hAnsi="Times New Roman" w:cs="Times New Roman"/>
          <w:lang w:val="en-US"/>
        </w:rPr>
        <w:t>.</w:t>
      </w:r>
      <w:r w:rsidR="00A209BF" w:rsidRPr="00A209BF">
        <w:rPr>
          <w:rFonts w:ascii="Times New Roman" w:hAnsi="Times New Roman" w:cs="Times New Roman"/>
          <w:lang w:val="en-US"/>
        </w:rPr>
        <w:t xml:space="preserve"> № 4 (11</w:t>
      </w:r>
      <w:r w:rsidR="00A209BF">
        <w:rPr>
          <w:rFonts w:ascii="Times New Roman" w:hAnsi="Times New Roman" w:cs="Times New Roman"/>
          <w:lang w:val="en-US"/>
        </w:rPr>
        <w:t xml:space="preserve">). </w:t>
      </w:r>
      <w:r w:rsidR="00A209BF" w:rsidRPr="00A209BF">
        <w:rPr>
          <w:rFonts w:ascii="Times New Roman" w:hAnsi="Times New Roman" w:cs="Times New Roman"/>
        </w:rPr>
        <w:t>С</w:t>
      </w:r>
      <w:r w:rsidR="00A209BF" w:rsidRPr="00A209BF">
        <w:rPr>
          <w:rFonts w:ascii="Times New Roman" w:hAnsi="Times New Roman" w:cs="Times New Roman"/>
          <w:lang w:val="en-US"/>
        </w:rPr>
        <w:t>.47 - 54</w:t>
      </w:r>
    </w:p>
    <w:p w:rsidR="00127F9E" w:rsidRPr="00A209BF" w:rsidRDefault="00127F9E" w:rsidP="00127F9E">
      <w:pPr>
        <w:spacing w:after="0" w:line="240" w:lineRule="auto"/>
        <w:ind w:left="284"/>
        <w:rPr>
          <w:rFonts w:ascii="Times New Roman" w:eastAsia="Calibri" w:hAnsi="Times New Roman" w:cs="Times New Roman"/>
          <w:lang w:val="en-US"/>
        </w:rPr>
      </w:pPr>
    </w:p>
    <w:p w:rsidR="00207D4D" w:rsidRPr="00A209BF" w:rsidRDefault="00207D4D" w:rsidP="00207D4D">
      <w:pPr>
        <w:spacing w:after="6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347D2" w:rsidRPr="00A209BF" w:rsidRDefault="00207D4D" w:rsidP="008347D2">
      <w:pPr>
        <w:spacing w:after="6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07D4D">
        <w:rPr>
          <w:rFonts w:ascii="Times New Roman" w:hAnsi="Times New Roman" w:cs="Times New Roman"/>
          <w:sz w:val="20"/>
          <w:szCs w:val="20"/>
          <w:lang w:val="en-US"/>
        </w:rPr>
        <w:t>Larissa</w:t>
      </w:r>
      <w:r w:rsidRPr="00A209B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07D4D">
        <w:rPr>
          <w:rFonts w:ascii="Times New Roman" w:hAnsi="Times New Roman" w:cs="Times New Roman"/>
          <w:sz w:val="20"/>
          <w:szCs w:val="20"/>
          <w:lang w:val="en-US"/>
        </w:rPr>
        <w:t>Selezneva</w:t>
      </w:r>
      <w:proofErr w:type="spellEnd"/>
      <w:r w:rsidRPr="00A209BF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>
        <w:rPr>
          <w:rFonts w:ascii="Times New Roman" w:hAnsi="Times New Roman" w:cs="Times New Roman"/>
          <w:sz w:val="20"/>
          <w:szCs w:val="20"/>
          <w:lang w:val="en-US"/>
        </w:rPr>
        <w:t>Moscow</w:t>
      </w:r>
      <w:r w:rsidRPr="00A209BF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8347D2" w:rsidRPr="00A209BF" w:rsidRDefault="008347D2" w:rsidP="008347D2">
      <w:pPr>
        <w:spacing w:after="6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8347D2">
        <w:rPr>
          <w:b/>
          <w:sz w:val="20"/>
          <w:szCs w:val="20"/>
          <w:lang w:val="en-US"/>
        </w:rPr>
        <w:t>Genre</w:t>
      </w:r>
      <w:r w:rsidRPr="00A209BF">
        <w:rPr>
          <w:b/>
          <w:sz w:val="20"/>
          <w:szCs w:val="20"/>
          <w:lang w:val="en-US"/>
        </w:rPr>
        <w:t xml:space="preserve"> </w:t>
      </w:r>
      <w:r w:rsidRPr="008347D2">
        <w:rPr>
          <w:b/>
          <w:sz w:val="20"/>
          <w:szCs w:val="20"/>
          <w:lang w:val="en-US"/>
        </w:rPr>
        <w:t>and</w:t>
      </w:r>
      <w:r w:rsidRPr="00A209BF">
        <w:rPr>
          <w:b/>
          <w:sz w:val="20"/>
          <w:szCs w:val="20"/>
          <w:lang w:val="en-US"/>
        </w:rPr>
        <w:t xml:space="preserve"> </w:t>
      </w:r>
      <w:r w:rsidRPr="008347D2">
        <w:rPr>
          <w:b/>
          <w:sz w:val="20"/>
          <w:szCs w:val="20"/>
          <w:lang w:val="en-US"/>
        </w:rPr>
        <w:t>stylistic</w:t>
      </w:r>
      <w:r w:rsidRPr="00A209BF">
        <w:rPr>
          <w:b/>
          <w:sz w:val="20"/>
          <w:szCs w:val="20"/>
          <w:lang w:val="en-US"/>
        </w:rPr>
        <w:t xml:space="preserve"> </w:t>
      </w:r>
      <w:r w:rsidRPr="008347D2">
        <w:rPr>
          <w:b/>
          <w:sz w:val="20"/>
          <w:szCs w:val="20"/>
          <w:lang w:val="en-US"/>
        </w:rPr>
        <w:t>features</w:t>
      </w:r>
      <w:r w:rsidRPr="00A209BF">
        <w:rPr>
          <w:b/>
          <w:sz w:val="20"/>
          <w:szCs w:val="20"/>
          <w:lang w:val="en-US"/>
        </w:rPr>
        <w:t xml:space="preserve"> </w:t>
      </w:r>
      <w:r w:rsidRPr="008347D2">
        <w:rPr>
          <w:b/>
          <w:sz w:val="20"/>
          <w:szCs w:val="20"/>
          <w:lang w:val="en-US"/>
        </w:rPr>
        <w:t>of</w:t>
      </w:r>
      <w:r w:rsidRPr="00A209BF">
        <w:rPr>
          <w:b/>
          <w:sz w:val="20"/>
          <w:szCs w:val="20"/>
          <w:lang w:val="en-US"/>
        </w:rPr>
        <w:t xml:space="preserve"> </w:t>
      </w:r>
      <w:r w:rsidRPr="008347D2">
        <w:rPr>
          <w:b/>
          <w:sz w:val="20"/>
          <w:szCs w:val="20"/>
          <w:lang w:val="en-US"/>
        </w:rPr>
        <w:t>the</w:t>
      </w:r>
      <w:r w:rsidRPr="00A209BF">
        <w:rPr>
          <w:b/>
          <w:sz w:val="20"/>
          <w:szCs w:val="20"/>
          <w:lang w:val="en-US"/>
        </w:rPr>
        <w:t xml:space="preserve"> </w:t>
      </w:r>
      <w:r w:rsidRPr="008347D2">
        <w:rPr>
          <w:b/>
          <w:sz w:val="20"/>
          <w:szCs w:val="20"/>
          <w:lang w:val="en-US"/>
        </w:rPr>
        <w:t>press</w:t>
      </w:r>
      <w:r w:rsidRPr="00A209BF">
        <w:rPr>
          <w:b/>
          <w:sz w:val="20"/>
          <w:szCs w:val="20"/>
          <w:lang w:val="en-US"/>
        </w:rPr>
        <w:t>-</w:t>
      </w:r>
      <w:r w:rsidRPr="008347D2">
        <w:rPr>
          <w:b/>
          <w:sz w:val="20"/>
          <w:szCs w:val="20"/>
          <w:lang w:val="en-US"/>
        </w:rPr>
        <w:t>release</w:t>
      </w:r>
      <w:r w:rsidRPr="00A209BF">
        <w:rPr>
          <w:b/>
          <w:sz w:val="20"/>
          <w:szCs w:val="20"/>
          <w:lang w:val="en-US"/>
        </w:rPr>
        <w:t xml:space="preserve">, </w:t>
      </w:r>
      <w:r w:rsidRPr="008347D2">
        <w:rPr>
          <w:b/>
          <w:sz w:val="20"/>
          <w:szCs w:val="20"/>
          <w:lang w:val="en-US"/>
        </w:rPr>
        <w:t>posted</w:t>
      </w:r>
      <w:r w:rsidRPr="00A209BF">
        <w:rPr>
          <w:b/>
          <w:sz w:val="20"/>
          <w:szCs w:val="20"/>
          <w:lang w:val="en-US"/>
        </w:rPr>
        <w:t xml:space="preserve"> </w:t>
      </w:r>
      <w:r w:rsidRPr="008347D2">
        <w:rPr>
          <w:b/>
          <w:sz w:val="20"/>
          <w:szCs w:val="20"/>
          <w:lang w:val="en-US"/>
        </w:rPr>
        <w:t>on</w:t>
      </w:r>
      <w:r w:rsidRPr="00A209BF">
        <w:rPr>
          <w:b/>
          <w:sz w:val="20"/>
          <w:szCs w:val="20"/>
          <w:lang w:val="en-US"/>
        </w:rPr>
        <w:t xml:space="preserve"> </w:t>
      </w:r>
      <w:r w:rsidRPr="008347D2">
        <w:rPr>
          <w:b/>
          <w:sz w:val="20"/>
          <w:szCs w:val="20"/>
          <w:lang w:val="en-US"/>
        </w:rPr>
        <w:t>the</w:t>
      </w:r>
      <w:r w:rsidRPr="00A209BF">
        <w:rPr>
          <w:b/>
          <w:sz w:val="20"/>
          <w:szCs w:val="20"/>
          <w:lang w:val="en-US"/>
        </w:rPr>
        <w:t xml:space="preserve"> </w:t>
      </w:r>
      <w:r w:rsidRPr="008347D2">
        <w:rPr>
          <w:b/>
          <w:sz w:val="20"/>
          <w:szCs w:val="20"/>
          <w:lang w:val="en-US"/>
        </w:rPr>
        <w:t>company</w:t>
      </w:r>
      <w:r w:rsidRPr="00A209BF">
        <w:rPr>
          <w:b/>
          <w:sz w:val="20"/>
          <w:szCs w:val="20"/>
          <w:lang w:val="en-US"/>
        </w:rPr>
        <w:t>'</w:t>
      </w:r>
      <w:r w:rsidRPr="008347D2">
        <w:rPr>
          <w:b/>
          <w:sz w:val="20"/>
          <w:szCs w:val="20"/>
          <w:lang w:val="en-US"/>
        </w:rPr>
        <w:t>s</w:t>
      </w:r>
      <w:r w:rsidRPr="00A209BF">
        <w:rPr>
          <w:b/>
          <w:sz w:val="20"/>
          <w:szCs w:val="20"/>
          <w:lang w:val="en-US"/>
        </w:rPr>
        <w:t xml:space="preserve"> </w:t>
      </w:r>
      <w:r w:rsidRPr="008347D2">
        <w:rPr>
          <w:b/>
          <w:sz w:val="20"/>
          <w:szCs w:val="20"/>
          <w:lang w:val="en-US"/>
        </w:rPr>
        <w:t>website</w:t>
      </w:r>
    </w:p>
    <w:p w:rsidR="008347D2" w:rsidRPr="008347D2" w:rsidRDefault="008347D2" w:rsidP="00E9449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347D2">
        <w:rPr>
          <w:rFonts w:ascii="Times New Roman" w:hAnsi="Times New Roman" w:cs="Times New Roman"/>
          <w:sz w:val="20"/>
          <w:szCs w:val="20"/>
          <w:lang w:val="en-US"/>
        </w:rPr>
        <w:t>This</w:t>
      </w:r>
      <w:r w:rsidRPr="00A209B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347D2">
        <w:rPr>
          <w:rFonts w:ascii="Times New Roman" w:hAnsi="Times New Roman" w:cs="Times New Roman"/>
          <w:sz w:val="20"/>
          <w:szCs w:val="20"/>
          <w:lang w:val="en-US"/>
        </w:rPr>
        <w:t>article</w:t>
      </w:r>
      <w:r w:rsidRPr="00A209B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347D2">
        <w:rPr>
          <w:rFonts w:ascii="Times New Roman" w:hAnsi="Times New Roman" w:cs="Times New Roman"/>
          <w:sz w:val="20"/>
          <w:szCs w:val="20"/>
          <w:lang w:val="en-US"/>
        </w:rPr>
        <w:t>attempts to analyze the press-release posted on the company's website, and the definition of its genre and stylistic features. For this purpose the canons of the genre that have been developed for the press-release in journalism and PR were compared and press releases on the Internet were analyzed. As a result of this research, it is possible to talk about the influence of the Internet on the genre and stylistic features of the press-release. Stylistic features of the press-release, as a PR-text, are caused more by the basic PR-subject, rather than a distribution channel.</w:t>
      </w:r>
    </w:p>
    <w:p w:rsidR="008347D2" w:rsidRPr="007A27A9" w:rsidRDefault="008347D2" w:rsidP="005E5A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5E5A81" w:rsidRDefault="005E5A81" w:rsidP="005E5A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5A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Английское резюме </w:t>
      </w:r>
      <w:proofErr w:type="gramStart"/>
      <w:r w:rsidRPr="005E5A81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перевел</w:t>
      </w:r>
      <w:proofErr w:type="gramEnd"/>
      <w:r w:rsidRPr="005E5A81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077F5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проверил</w:t>
      </w:r>
      <w:r w:rsidRPr="005E5A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носитель английского языка </w:t>
      </w:r>
    </w:p>
    <w:p w:rsidR="005E5A81" w:rsidRPr="005E5A81" w:rsidRDefault="00E301E3" w:rsidP="005E5A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hyperlink r:id="rId10" w:history="1">
        <w:r w:rsidR="005E5A81" w:rsidRPr="005E5A81">
          <w:rPr>
            <w:rStyle w:val="a7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 xml:space="preserve">Kate </w:t>
        </w:r>
        <w:proofErr w:type="spellStart"/>
        <w:r w:rsidR="005E5A81" w:rsidRPr="005E5A81">
          <w:rPr>
            <w:rStyle w:val="a7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Hinz</w:t>
        </w:r>
        <w:proofErr w:type="spellEnd"/>
      </w:hyperlink>
      <w:r w:rsidR="005E5A81" w:rsidRPr="005E5A81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hyperlink r:id="rId11" w:history="1">
        <w:r w:rsidR="005E5A81" w:rsidRPr="005E5A81">
          <w:rPr>
            <w:rStyle w:val="a7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Auburn, Washington</w:t>
        </w:r>
      </w:hyperlink>
      <w:r w:rsidR="005E5A81" w:rsidRPr="005E5A81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5E5A81" w:rsidRPr="005E5A81" w:rsidRDefault="005E5A81" w:rsidP="005E5A81">
      <w:pPr>
        <w:spacing w:after="6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7B5FA8" w:rsidRPr="00ED4194" w:rsidRDefault="007B5FA8" w:rsidP="005E5A81">
      <w:pPr>
        <w:spacing w:after="6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ED4194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Ph. D., Associate professor of the Russian Language and </w:t>
      </w:r>
      <w:proofErr w:type="gramStart"/>
      <w:r w:rsidRPr="00ED4194">
        <w:rPr>
          <w:rFonts w:ascii="Times New Roman" w:hAnsi="Times New Roman" w:cs="Times New Roman"/>
          <w:sz w:val="20"/>
          <w:szCs w:val="20"/>
          <w:lang w:val="en-US" w:eastAsia="ar-SA"/>
        </w:rPr>
        <w:t>Literature  Department</w:t>
      </w:r>
      <w:proofErr w:type="gramEnd"/>
      <w:r w:rsidRPr="00ED4194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of Russian State Social University</w:t>
      </w:r>
    </w:p>
    <w:p w:rsidR="00207D4D" w:rsidRPr="00ED4194" w:rsidRDefault="007B5FA8" w:rsidP="005E5A81">
      <w:pPr>
        <w:spacing w:after="6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D4194">
        <w:rPr>
          <w:rFonts w:ascii="Times New Roman" w:hAnsi="Times New Roman" w:cs="Times New Roman"/>
          <w:sz w:val="20"/>
          <w:szCs w:val="20"/>
          <w:lang w:val="en-US" w:eastAsia="ar-SA"/>
        </w:rPr>
        <w:t>Moscow,</w:t>
      </w:r>
      <w:r w:rsidRPr="00ED4194">
        <w:rPr>
          <w:rFonts w:ascii="Times New Roman" w:hAnsi="Times New Roman" w:cs="Times New Roman"/>
          <w:lang w:val="en-US" w:eastAsia="ar-SA"/>
        </w:rPr>
        <w:t xml:space="preserve"> </w:t>
      </w:r>
      <w:proofErr w:type="spellStart"/>
      <w:proofErr w:type="gramStart"/>
      <w:r w:rsidRPr="00ED4194">
        <w:rPr>
          <w:rFonts w:ascii="Times New Roman" w:hAnsi="Times New Roman" w:cs="Times New Roman"/>
          <w:sz w:val="20"/>
          <w:szCs w:val="20"/>
          <w:lang w:val="en-US" w:eastAsia="ar-SA"/>
        </w:rPr>
        <w:t>Zelenograd</w:t>
      </w:r>
      <w:proofErr w:type="spellEnd"/>
      <w:r w:rsidRPr="00ED4194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,</w:t>
      </w:r>
      <w:proofErr w:type="gramEnd"/>
      <w:r w:rsidRPr="00ED4194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847, apt. 244,</w:t>
      </w:r>
    </w:p>
    <w:p w:rsidR="005E5A81" w:rsidRPr="00ED4194" w:rsidRDefault="005E5A81" w:rsidP="005E5A81">
      <w:pPr>
        <w:pStyle w:val="a8"/>
        <w:spacing w:before="0" w:beforeAutospacing="0" w:after="0" w:afterAutospacing="0"/>
        <w:rPr>
          <w:sz w:val="20"/>
          <w:szCs w:val="20"/>
          <w:lang w:val="en-US"/>
        </w:rPr>
      </w:pPr>
      <w:proofErr w:type="gramStart"/>
      <w:r w:rsidRPr="00ED4194">
        <w:rPr>
          <w:sz w:val="20"/>
          <w:szCs w:val="20"/>
          <w:lang w:val="en-US"/>
        </w:rPr>
        <w:t>e-mail</w:t>
      </w:r>
      <w:proofErr w:type="gramEnd"/>
      <w:r w:rsidRPr="00ED4194">
        <w:rPr>
          <w:sz w:val="20"/>
          <w:szCs w:val="20"/>
          <w:lang w:val="en-US"/>
        </w:rPr>
        <w:t>: loramuz@yandex.ru</w:t>
      </w:r>
    </w:p>
    <w:p w:rsidR="005E5A81" w:rsidRPr="005E5A81" w:rsidRDefault="005E5A81" w:rsidP="005E5A81">
      <w:pPr>
        <w:spacing w:after="6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F70A45" w:rsidRPr="008F302B" w:rsidRDefault="00F70A45" w:rsidP="00E268FE">
      <w:pPr>
        <w:spacing w:after="6" w:line="360" w:lineRule="auto"/>
        <w:rPr>
          <w:rFonts w:ascii="Times New Roman" w:eastAsia="Calibri" w:hAnsi="Times New Roman" w:cs="Times New Roman"/>
          <w:lang w:val="en-US"/>
        </w:rPr>
      </w:pPr>
    </w:p>
    <w:p w:rsidR="00062F3E" w:rsidRPr="008F302B" w:rsidRDefault="00062F3E" w:rsidP="00E268FE">
      <w:pPr>
        <w:spacing w:after="6"/>
        <w:rPr>
          <w:rFonts w:ascii="Times New Roman" w:hAnsi="Times New Roman" w:cs="Times New Roman"/>
          <w:lang w:val="en-US"/>
        </w:rPr>
      </w:pPr>
    </w:p>
    <w:sectPr w:rsidR="00062F3E" w:rsidRPr="008F302B" w:rsidSect="00E268FE">
      <w:headerReference w:type="default" r:id="rId12"/>
      <w:pgSz w:w="12240" w:h="15840"/>
      <w:pgMar w:top="2722" w:right="2438" w:bottom="2778" w:left="2438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1E3" w:rsidRDefault="00E301E3" w:rsidP="00E268FE">
      <w:pPr>
        <w:spacing w:after="0" w:line="240" w:lineRule="auto"/>
      </w:pPr>
      <w:r>
        <w:separator/>
      </w:r>
    </w:p>
  </w:endnote>
  <w:endnote w:type="continuationSeparator" w:id="0">
    <w:p w:rsidR="00E301E3" w:rsidRDefault="00E301E3" w:rsidP="00E26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1E3" w:rsidRDefault="00E301E3" w:rsidP="00E268FE">
      <w:pPr>
        <w:spacing w:after="0" w:line="240" w:lineRule="auto"/>
      </w:pPr>
      <w:r>
        <w:separator/>
      </w:r>
    </w:p>
  </w:footnote>
  <w:footnote w:type="continuationSeparator" w:id="0">
    <w:p w:rsidR="00E301E3" w:rsidRDefault="00E301E3" w:rsidP="00E26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7990952"/>
      <w:docPartObj>
        <w:docPartGallery w:val="Page Numbers (Top of Page)"/>
        <w:docPartUnique/>
      </w:docPartObj>
    </w:sdtPr>
    <w:sdtEndPr/>
    <w:sdtContent>
      <w:p w:rsidR="00E94490" w:rsidRDefault="00E9449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EE1">
          <w:rPr>
            <w:noProof/>
          </w:rPr>
          <w:t>7</w:t>
        </w:r>
        <w:r>
          <w:fldChar w:fldCharType="end"/>
        </w:r>
      </w:p>
    </w:sdtContent>
  </w:sdt>
  <w:p w:rsidR="00E94490" w:rsidRDefault="00E944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327E2"/>
    <w:multiLevelType w:val="hybridMultilevel"/>
    <w:tmpl w:val="57583E6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C04396"/>
    <w:multiLevelType w:val="hybridMultilevel"/>
    <w:tmpl w:val="1788FE7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7F"/>
    <w:rsid w:val="00013DF5"/>
    <w:rsid w:val="00031885"/>
    <w:rsid w:val="00062F3E"/>
    <w:rsid w:val="000740F3"/>
    <w:rsid w:val="00077F50"/>
    <w:rsid w:val="00081B1F"/>
    <w:rsid w:val="000C1F31"/>
    <w:rsid w:val="000C5BBD"/>
    <w:rsid w:val="00127F9E"/>
    <w:rsid w:val="0013503A"/>
    <w:rsid w:val="00137932"/>
    <w:rsid w:val="0018113D"/>
    <w:rsid w:val="001A780F"/>
    <w:rsid w:val="001C6740"/>
    <w:rsid w:val="001D2535"/>
    <w:rsid w:val="001E2383"/>
    <w:rsid w:val="001F16F3"/>
    <w:rsid w:val="00207D4D"/>
    <w:rsid w:val="00255293"/>
    <w:rsid w:val="00290A10"/>
    <w:rsid w:val="002A2C1B"/>
    <w:rsid w:val="00306859"/>
    <w:rsid w:val="003347A4"/>
    <w:rsid w:val="00383DA9"/>
    <w:rsid w:val="00390282"/>
    <w:rsid w:val="00395216"/>
    <w:rsid w:val="003B44B3"/>
    <w:rsid w:val="003C712F"/>
    <w:rsid w:val="003D3480"/>
    <w:rsid w:val="0042565D"/>
    <w:rsid w:val="00475F90"/>
    <w:rsid w:val="004D1094"/>
    <w:rsid w:val="004D58E2"/>
    <w:rsid w:val="0050131E"/>
    <w:rsid w:val="0050587B"/>
    <w:rsid w:val="00577A44"/>
    <w:rsid w:val="00586CDE"/>
    <w:rsid w:val="005979EC"/>
    <w:rsid w:val="005E5A81"/>
    <w:rsid w:val="0062006A"/>
    <w:rsid w:val="00687741"/>
    <w:rsid w:val="00747CD5"/>
    <w:rsid w:val="007925A0"/>
    <w:rsid w:val="00793024"/>
    <w:rsid w:val="00795D18"/>
    <w:rsid w:val="007A27A9"/>
    <w:rsid w:val="007B5FA8"/>
    <w:rsid w:val="007F417B"/>
    <w:rsid w:val="008052A4"/>
    <w:rsid w:val="008347D2"/>
    <w:rsid w:val="00840D37"/>
    <w:rsid w:val="0085030E"/>
    <w:rsid w:val="008839A5"/>
    <w:rsid w:val="008C4DA0"/>
    <w:rsid w:val="008C7D3F"/>
    <w:rsid w:val="008D3446"/>
    <w:rsid w:val="008F302B"/>
    <w:rsid w:val="008F7E5F"/>
    <w:rsid w:val="009007B0"/>
    <w:rsid w:val="00903A8F"/>
    <w:rsid w:val="00981156"/>
    <w:rsid w:val="009813F6"/>
    <w:rsid w:val="00984207"/>
    <w:rsid w:val="009941AA"/>
    <w:rsid w:val="009D6966"/>
    <w:rsid w:val="00A14E15"/>
    <w:rsid w:val="00A209B7"/>
    <w:rsid w:val="00A209BF"/>
    <w:rsid w:val="00A312F9"/>
    <w:rsid w:val="00A4114B"/>
    <w:rsid w:val="00A426DC"/>
    <w:rsid w:val="00A55698"/>
    <w:rsid w:val="00A77DF5"/>
    <w:rsid w:val="00AA511D"/>
    <w:rsid w:val="00AD6790"/>
    <w:rsid w:val="00AF728F"/>
    <w:rsid w:val="00B65571"/>
    <w:rsid w:val="00B66798"/>
    <w:rsid w:val="00B96131"/>
    <w:rsid w:val="00BB3E9D"/>
    <w:rsid w:val="00BE41ED"/>
    <w:rsid w:val="00C04306"/>
    <w:rsid w:val="00C1760B"/>
    <w:rsid w:val="00C31B18"/>
    <w:rsid w:val="00C4484D"/>
    <w:rsid w:val="00C54B80"/>
    <w:rsid w:val="00C94911"/>
    <w:rsid w:val="00CD6CFF"/>
    <w:rsid w:val="00CF13D7"/>
    <w:rsid w:val="00CF2F62"/>
    <w:rsid w:val="00D25ACE"/>
    <w:rsid w:val="00D3038E"/>
    <w:rsid w:val="00D315B1"/>
    <w:rsid w:val="00D4746B"/>
    <w:rsid w:val="00D8572D"/>
    <w:rsid w:val="00DA1902"/>
    <w:rsid w:val="00DD597F"/>
    <w:rsid w:val="00DF3919"/>
    <w:rsid w:val="00DF64DE"/>
    <w:rsid w:val="00E268FE"/>
    <w:rsid w:val="00E301E3"/>
    <w:rsid w:val="00E94490"/>
    <w:rsid w:val="00ED0D56"/>
    <w:rsid w:val="00ED4194"/>
    <w:rsid w:val="00F04FA2"/>
    <w:rsid w:val="00F236CB"/>
    <w:rsid w:val="00F258A2"/>
    <w:rsid w:val="00F35362"/>
    <w:rsid w:val="00F56EE1"/>
    <w:rsid w:val="00F70A45"/>
    <w:rsid w:val="00FC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0D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68FE"/>
  </w:style>
  <w:style w:type="paragraph" w:styleId="a5">
    <w:name w:val="footer"/>
    <w:basedOn w:val="a"/>
    <w:link w:val="a6"/>
    <w:uiPriority w:val="99"/>
    <w:unhideWhenUsed/>
    <w:rsid w:val="00E26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68FE"/>
  </w:style>
  <w:style w:type="character" w:styleId="a7">
    <w:name w:val="Hyperlink"/>
    <w:basedOn w:val="a0"/>
    <w:uiPriority w:val="99"/>
    <w:unhideWhenUsed/>
    <w:rsid w:val="00981156"/>
    <w:rPr>
      <w:color w:val="0000FF"/>
      <w:u w:val="single"/>
    </w:rPr>
  </w:style>
  <w:style w:type="paragraph" w:styleId="a8">
    <w:name w:val="Normal (Web)"/>
    <w:basedOn w:val="a"/>
    <w:unhideWhenUsed/>
    <w:rsid w:val="005E5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E5A81"/>
    <w:pPr>
      <w:ind w:left="720"/>
      <w:contextualSpacing/>
    </w:pPr>
  </w:style>
  <w:style w:type="character" w:styleId="aa">
    <w:name w:val="Strong"/>
    <w:basedOn w:val="a0"/>
    <w:qFormat/>
    <w:rsid w:val="008052A4"/>
    <w:rPr>
      <w:b/>
      <w:bCs/>
    </w:rPr>
  </w:style>
  <w:style w:type="table" w:styleId="ab">
    <w:name w:val="Table Grid"/>
    <w:basedOn w:val="a1"/>
    <w:uiPriority w:val="59"/>
    <w:rsid w:val="00A41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40D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ublished">
    <w:name w:val="published"/>
    <w:basedOn w:val="a0"/>
    <w:rsid w:val="001F16F3"/>
  </w:style>
  <w:style w:type="paragraph" w:customStyle="1" w:styleId="ac">
    <w:name w:val=" Знак"/>
    <w:basedOn w:val="a"/>
    <w:rsid w:val="00A209BF"/>
    <w:pPr>
      <w:spacing w:after="160" w:line="240" w:lineRule="exact"/>
    </w:pPr>
    <w:rPr>
      <w:rFonts w:ascii="Arial" w:eastAsia="Times New Roman" w:hAnsi="Arial" w:cs="Arial"/>
      <w:sz w:val="20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0D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68FE"/>
  </w:style>
  <w:style w:type="paragraph" w:styleId="a5">
    <w:name w:val="footer"/>
    <w:basedOn w:val="a"/>
    <w:link w:val="a6"/>
    <w:uiPriority w:val="99"/>
    <w:unhideWhenUsed/>
    <w:rsid w:val="00E26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68FE"/>
  </w:style>
  <w:style w:type="character" w:styleId="a7">
    <w:name w:val="Hyperlink"/>
    <w:basedOn w:val="a0"/>
    <w:uiPriority w:val="99"/>
    <w:unhideWhenUsed/>
    <w:rsid w:val="00981156"/>
    <w:rPr>
      <w:color w:val="0000FF"/>
      <w:u w:val="single"/>
    </w:rPr>
  </w:style>
  <w:style w:type="paragraph" w:styleId="a8">
    <w:name w:val="Normal (Web)"/>
    <w:basedOn w:val="a"/>
    <w:unhideWhenUsed/>
    <w:rsid w:val="005E5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E5A81"/>
    <w:pPr>
      <w:ind w:left="720"/>
      <w:contextualSpacing/>
    </w:pPr>
  </w:style>
  <w:style w:type="character" w:styleId="aa">
    <w:name w:val="Strong"/>
    <w:basedOn w:val="a0"/>
    <w:qFormat/>
    <w:rsid w:val="008052A4"/>
    <w:rPr>
      <w:b/>
      <w:bCs/>
    </w:rPr>
  </w:style>
  <w:style w:type="table" w:styleId="ab">
    <w:name w:val="Table Grid"/>
    <w:basedOn w:val="a1"/>
    <w:uiPriority w:val="59"/>
    <w:rsid w:val="00A41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40D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ublished">
    <w:name w:val="published"/>
    <w:basedOn w:val="a0"/>
    <w:rsid w:val="001F16F3"/>
  </w:style>
  <w:style w:type="paragraph" w:customStyle="1" w:styleId="ac">
    <w:name w:val=" Знак"/>
    <w:basedOn w:val="a"/>
    <w:rsid w:val="00A209BF"/>
    <w:pPr>
      <w:spacing w:after="160" w:line="240" w:lineRule="exact"/>
    </w:pPr>
    <w:rPr>
      <w:rFonts w:ascii="Arial" w:eastAsia="Times New Roman" w:hAnsi="Arial" w:cs="Arial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pages/Auburn-Washington/111880295495122?ref=br_r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cebook.com/kate.hin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rolkova-sa@mon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02584-77E6-4D3F-876E-FAF1411E1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5296</TotalTime>
  <Pages>8</Pages>
  <Words>2740</Words>
  <Characters>15621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2014-10-01T12:58:00Z</dcterms:created>
  <dcterms:modified xsi:type="dcterms:W3CDTF">2014-10-09T20:31:00Z</dcterms:modified>
</cp:coreProperties>
</file>